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132"/>
        <w:tblW w:w="10705" w:type="dxa"/>
        <w:tblLook w:val="04A0" w:firstRow="1" w:lastRow="0" w:firstColumn="1" w:lastColumn="0" w:noHBand="0" w:noVBand="1"/>
      </w:tblPr>
      <w:tblGrid>
        <w:gridCol w:w="3505"/>
        <w:gridCol w:w="3690"/>
        <w:gridCol w:w="3510"/>
      </w:tblGrid>
      <w:tr w:rsidR="00F4634B" w:rsidRPr="00A110FD" w14:paraId="48BDF740" w14:textId="77777777" w:rsidTr="00D94E95">
        <w:trPr>
          <w:trHeight w:val="620"/>
        </w:trPr>
        <w:tc>
          <w:tcPr>
            <w:tcW w:w="3505" w:type="dxa"/>
          </w:tcPr>
          <w:p w14:paraId="7A9153D4" w14:textId="77777777" w:rsidR="00EF7FE1" w:rsidRPr="0013209C" w:rsidRDefault="00F4634B" w:rsidP="00EF7FE1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13209C">
              <w:rPr>
                <w:rFonts w:ascii="Arial Narrow" w:hAnsi="Arial Narrow" w:cstheme="minorHAnsi"/>
                <w:b/>
                <w:sz w:val="20"/>
                <w:szCs w:val="20"/>
              </w:rPr>
              <w:t>Job Title:</w:t>
            </w:r>
            <w:r w:rsidR="004A7171" w:rsidRPr="0013209C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 </w:t>
            </w:r>
          </w:p>
          <w:p w14:paraId="3449D6DD" w14:textId="6896BAA8" w:rsidR="00F4634B" w:rsidRPr="0013209C" w:rsidRDefault="00074A86" w:rsidP="00EF7FE1">
            <w:pPr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Dental Assistant</w:t>
            </w:r>
          </w:p>
        </w:tc>
        <w:tc>
          <w:tcPr>
            <w:tcW w:w="3690" w:type="dxa"/>
          </w:tcPr>
          <w:p w14:paraId="0FC4B707" w14:textId="77777777" w:rsidR="00F4634B" w:rsidRPr="0013209C" w:rsidRDefault="00F4634B" w:rsidP="00BC43AF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13209C">
              <w:rPr>
                <w:rFonts w:ascii="Arial Narrow" w:hAnsi="Arial Narrow" w:cstheme="minorHAnsi"/>
                <w:b/>
                <w:sz w:val="20"/>
                <w:szCs w:val="20"/>
              </w:rPr>
              <w:t>Service Area:</w:t>
            </w:r>
            <w:r w:rsidR="002D4311" w:rsidRPr="0013209C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 </w:t>
            </w:r>
          </w:p>
          <w:p w14:paraId="08AE39C0" w14:textId="0047D660" w:rsidR="00EF7FE1" w:rsidRPr="0013209C" w:rsidRDefault="00FE2779" w:rsidP="00BC43AF">
            <w:pPr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Health Center</w:t>
            </w:r>
          </w:p>
        </w:tc>
        <w:tc>
          <w:tcPr>
            <w:tcW w:w="3510" w:type="dxa"/>
          </w:tcPr>
          <w:p w14:paraId="1EEA22B0" w14:textId="77777777" w:rsidR="00D036DD" w:rsidRPr="0013209C" w:rsidRDefault="00BC43AF" w:rsidP="00BC43AF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13209C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Employment Status: </w:t>
            </w:r>
          </w:p>
          <w:p w14:paraId="17418CA9" w14:textId="75D0C794" w:rsidR="00BC43AF" w:rsidRPr="0013209C" w:rsidRDefault="002B7979" w:rsidP="001D695E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13209C">
              <w:rPr>
                <w:rFonts w:ascii="Arial Narrow" w:hAnsi="Arial Narrow" w:cstheme="minorHAnsi"/>
                <w:sz w:val="20"/>
                <w:szCs w:val="20"/>
              </w:rPr>
              <w:t xml:space="preserve">Full-Time (40 </w:t>
            </w:r>
            <w:r w:rsidR="004B0D7A" w:rsidRPr="0013209C">
              <w:rPr>
                <w:rFonts w:ascii="Arial Narrow" w:hAnsi="Arial Narrow" w:cstheme="minorHAnsi"/>
                <w:sz w:val="20"/>
                <w:szCs w:val="20"/>
              </w:rPr>
              <w:t>hr</w:t>
            </w:r>
            <w:r w:rsidR="00C57093" w:rsidRPr="0013209C">
              <w:rPr>
                <w:rFonts w:ascii="Arial Narrow" w:hAnsi="Arial Narrow" w:cstheme="minorHAnsi"/>
                <w:sz w:val="20"/>
                <w:szCs w:val="20"/>
              </w:rPr>
              <w:t>s/wk</w:t>
            </w:r>
            <w:r w:rsidR="004B0D7A" w:rsidRPr="0013209C">
              <w:rPr>
                <w:rFonts w:ascii="Arial Narrow" w:hAnsi="Arial Narrow" w:cstheme="minorHAnsi"/>
                <w:sz w:val="20"/>
                <w:szCs w:val="20"/>
              </w:rPr>
              <w:t>)</w:t>
            </w:r>
            <w:r w:rsidR="00C57093" w:rsidRPr="0013209C">
              <w:rPr>
                <w:rFonts w:ascii="Arial Narrow" w:hAnsi="Arial Narrow" w:cstheme="minorHAnsi"/>
                <w:sz w:val="20"/>
                <w:szCs w:val="20"/>
              </w:rPr>
              <w:t>, Non-Exempt</w:t>
            </w:r>
          </w:p>
        </w:tc>
      </w:tr>
      <w:tr w:rsidR="00F4634B" w:rsidRPr="00A110FD" w14:paraId="34D596F9" w14:textId="77777777" w:rsidTr="00D94E95">
        <w:trPr>
          <w:trHeight w:val="800"/>
        </w:trPr>
        <w:tc>
          <w:tcPr>
            <w:tcW w:w="3505" w:type="dxa"/>
          </w:tcPr>
          <w:p w14:paraId="3AC33382" w14:textId="77777777" w:rsidR="00BC43AF" w:rsidRPr="0013209C" w:rsidRDefault="00BC43AF" w:rsidP="00BC43AF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13209C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Pay Grade: </w:t>
            </w:r>
          </w:p>
          <w:p w14:paraId="6D9BD339" w14:textId="29AE3117" w:rsidR="00BC43AF" w:rsidRPr="0013209C" w:rsidRDefault="00C57093" w:rsidP="00BC43AF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13209C">
              <w:rPr>
                <w:rFonts w:ascii="Arial Narrow" w:hAnsi="Arial Narrow" w:cstheme="minorHAnsi"/>
                <w:sz w:val="20"/>
                <w:szCs w:val="20"/>
              </w:rPr>
              <w:t>Hourly</w:t>
            </w:r>
            <w:r w:rsidR="00BC43AF" w:rsidRPr="0013209C">
              <w:rPr>
                <w:rFonts w:ascii="Arial Narrow" w:hAnsi="Arial Narrow" w:cstheme="minorHAnsi"/>
                <w:sz w:val="20"/>
                <w:szCs w:val="20"/>
              </w:rPr>
              <w:t xml:space="preserve"> Range:</w:t>
            </w:r>
            <w:r w:rsidR="00FC3F8C" w:rsidRPr="0013209C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="001E00B7" w:rsidRPr="0033541C">
              <w:rPr>
                <w:rFonts w:ascii="Arial Narrow" w:hAnsi="Arial Narrow" w:cstheme="minorHAnsi"/>
                <w:sz w:val="20"/>
                <w:szCs w:val="20"/>
              </w:rPr>
              <w:t>$</w:t>
            </w:r>
            <w:r w:rsidR="0033541C" w:rsidRPr="0033541C">
              <w:rPr>
                <w:rFonts w:ascii="Arial Narrow" w:hAnsi="Arial Narrow" w:cstheme="minorHAnsi"/>
                <w:sz w:val="20"/>
                <w:szCs w:val="20"/>
              </w:rPr>
              <w:t>19.50</w:t>
            </w:r>
            <w:r w:rsidR="001E00B7" w:rsidRPr="0033541C">
              <w:rPr>
                <w:rFonts w:ascii="Arial Narrow" w:hAnsi="Arial Narrow" w:cstheme="minorHAnsi"/>
                <w:sz w:val="20"/>
                <w:szCs w:val="20"/>
              </w:rPr>
              <w:t xml:space="preserve"> - $</w:t>
            </w:r>
            <w:r w:rsidR="0033541C" w:rsidRPr="0033541C">
              <w:rPr>
                <w:rFonts w:ascii="Arial Narrow" w:hAnsi="Arial Narrow" w:cstheme="minorHAnsi"/>
                <w:sz w:val="20"/>
                <w:szCs w:val="20"/>
              </w:rPr>
              <w:t>26</w:t>
            </w:r>
            <w:r w:rsidR="0033541C">
              <w:rPr>
                <w:rFonts w:ascii="Arial Narrow" w:hAnsi="Arial Narrow" w:cstheme="minorHAnsi"/>
                <w:sz w:val="20"/>
                <w:szCs w:val="20"/>
              </w:rPr>
              <w:t>.21</w:t>
            </w:r>
          </w:p>
          <w:p w14:paraId="0E03191D" w14:textId="77777777" w:rsidR="00BC43AF" w:rsidRPr="0013209C" w:rsidRDefault="00C57093" w:rsidP="00BC43AF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13209C">
              <w:rPr>
                <w:rFonts w:ascii="Arial Narrow" w:hAnsi="Arial Narrow" w:cstheme="minorHAnsi"/>
                <w:sz w:val="20"/>
                <w:szCs w:val="20"/>
              </w:rPr>
              <w:t xml:space="preserve">Based on </w:t>
            </w:r>
            <w:r w:rsidR="00B16FF1" w:rsidRPr="0013209C">
              <w:rPr>
                <w:rFonts w:ascii="Arial Narrow" w:hAnsi="Arial Narrow" w:cstheme="minorHAnsi"/>
                <w:sz w:val="20"/>
                <w:szCs w:val="20"/>
              </w:rPr>
              <w:t>qualifications &amp;</w:t>
            </w:r>
            <w:r w:rsidRPr="0013209C">
              <w:rPr>
                <w:rFonts w:ascii="Arial Narrow" w:hAnsi="Arial Narrow" w:cstheme="minorHAnsi"/>
                <w:sz w:val="20"/>
                <w:szCs w:val="20"/>
              </w:rPr>
              <w:t xml:space="preserve"> experience</w:t>
            </w:r>
          </w:p>
        </w:tc>
        <w:tc>
          <w:tcPr>
            <w:tcW w:w="3690" w:type="dxa"/>
          </w:tcPr>
          <w:p w14:paraId="128BAE6B" w14:textId="77777777" w:rsidR="00FE2779" w:rsidRDefault="00FE2779" w:rsidP="00BC43AF">
            <w:pPr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</w:rPr>
              <w:t xml:space="preserve">Health Center </w:t>
            </w:r>
            <w:r w:rsidR="00BC43AF" w:rsidRPr="0013209C">
              <w:rPr>
                <w:rFonts w:ascii="Arial Narrow" w:hAnsi="Arial Narrow" w:cstheme="minorHAnsi"/>
                <w:b/>
                <w:sz w:val="20"/>
                <w:szCs w:val="20"/>
              </w:rPr>
              <w:t>Hours of Operation:</w:t>
            </w:r>
            <w:r w:rsidR="002D4311" w:rsidRPr="0013209C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</w:p>
          <w:p w14:paraId="4B645B3C" w14:textId="77777777" w:rsidR="00FE2779" w:rsidRPr="00FE2779" w:rsidRDefault="00FE2779" w:rsidP="00FE2779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FE2779">
              <w:rPr>
                <w:rFonts w:ascii="Arial Narrow" w:hAnsi="Arial Narrow" w:cstheme="minorHAnsi"/>
                <w:sz w:val="20"/>
                <w:szCs w:val="20"/>
              </w:rPr>
              <w:t>Mon., Wed., Thurs. 8:00 AM – 4:30 PM</w:t>
            </w:r>
          </w:p>
          <w:p w14:paraId="640CEB34" w14:textId="77777777" w:rsidR="00FE2779" w:rsidRPr="00FE2779" w:rsidRDefault="00FE2779" w:rsidP="00FE2779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FE2779">
              <w:rPr>
                <w:rFonts w:ascii="Arial Narrow" w:hAnsi="Arial Narrow" w:cstheme="minorHAnsi"/>
                <w:sz w:val="20"/>
                <w:szCs w:val="20"/>
              </w:rPr>
              <w:t>Tuesday 8:00 AM – 7:00 PM</w:t>
            </w:r>
          </w:p>
          <w:p w14:paraId="669A8A09" w14:textId="5EA824FF" w:rsidR="00BC43AF" w:rsidRPr="0013209C" w:rsidRDefault="00FE2779" w:rsidP="00FE2779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FE2779">
              <w:rPr>
                <w:rFonts w:ascii="Arial Narrow" w:hAnsi="Arial Narrow" w:cstheme="minorHAnsi"/>
                <w:sz w:val="20"/>
                <w:szCs w:val="20"/>
              </w:rPr>
              <w:t>Friday 8:00 AM – 2:00 PM</w:t>
            </w:r>
          </w:p>
        </w:tc>
        <w:tc>
          <w:tcPr>
            <w:tcW w:w="3510" w:type="dxa"/>
          </w:tcPr>
          <w:p w14:paraId="51AE55C8" w14:textId="20A7CF36" w:rsidR="00C57093" w:rsidRPr="0033541C" w:rsidRDefault="00C57093" w:rsidP="00BC43AF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13209C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Posting Date: </w:t>
            </w:r>
            <w:r w:rsidR="0033541C" w:rsidRPr="0033541C">
              <w:rPr>
                <w:rFonts w:ascii="Arial Narrow" w:hAnsi="Arial Narrow" w:cstheme="minorHAnsi"/>
                <w:sz w:val="20"/>
                <w:szCs w:val="20"/>
              </w:rPr>
              <w:t>June 1,</w:t>
            </w:r>
            <w:r w:rsidR="00FE2779" w:rsidRPr="0033541C">
              <w:rPr>
                <w:rFonts w:ascii="Arial Narrow" w:hAnsi="Arial Narrow" w:cstheme="minorHAnsi"/>
                <w:sz w:val="20"/>
                <w:szCs w:val="20"/>
              </w:rPr>
              <w:t xml:space="preserve"> 2026</w:t>
            </w:r>
          </w:p>
          <w:p w14:paraId="281DC3AE" w14:textId="40502260" w:rsidR="00BC43AF" w:rsidRPr="0013209C" w:rsidRDefault="00BC43AF" w:rsidP="00BC43AF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33541C">
              <w:rPr>
                <w:rFonts w:ascii="Arial Narrow" w:hAnsi="Arial Narrow" w:cstheme="minorHAnsi"/>
                <w:b/>
                <w:sz w:val="20"/>
                <w:szCs w:val="20"/>
              </w:rPr>
              <w:t>Closing Date:</w:t>
            </w:r>
            <w:r w:rsidR="00C57093" w:rsidRPr="0033541C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 </w:t>
            </w:r>
            <w:r w:rsidR="0033541C" w:rsidRPr="0033541C">
              <w:rPr>
                <w:rFonts w:ascii="Arial Narrow" w:hAnsi="Arial Narrow" w:cstheme="minorHAnsi"/>
                <w:sz w:val="20"/>
                <w:szCs w:val="20"/>
              </w:rPr>
              <w:t>June 15,</w:t>
            </w:r>
            <w:r w:rsidR="00FE2779" w:rsidRPr="0033541C">
              <w:rPr>
                <w:rFonts w:ascii="Arial Narrow" w:hAnsi="Arial Narrow" w:cstheme="minorHAnsi"/>
                <w:sz w:val="20"/>
                <w:szCs w:val="20"/>
              </w:rPr>
              <w:t xml:space="preserve"> 2026</w:t>
            </w:r>
          </w:p>
          <w:p w14:paraId="18E8C4E0" w14:textId="77777777" w:rsidR="00EF7FE1" w:rsidRPr="0013209C" w:rsidRDefault="00EF7FE1" w:rsidP="00BC43AF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</w:tr>
    </w:tbl>
    <w:p w14:paraId="010DA0E2" w14:textId="77777777" w:rsidR="007A5027" w:rsidRDefault="007A5027" w:rsidP="0069426C">
      <w:pPr>
        <w:spacing w:after="0" w:line="240" w:lineRule="auto"/>
        <w:ind w:right="-720"/>
        <w:rPr>
          <w:rFonts w:ascii="Arial Narrow" w:hAnsi="Arial Narrow" w:cstheme="minorHAnsi"/>
        </w:rPr>
      </w:pPr>
    </w:p>
    <w:p w14:paraId="7DB17CC2" w14:textId="1AF94B34" w:rsidR="004866F2" w:rsidRPr="004866F2" w:rsidRDefault="004866F2" w:rsidP="005E2169">
      <w:pPr>
        <w:spacing w:after="0" w:line="240" w:lineRule="auto"/>
        <w:ind w:right="-274"/>
        <w:rPr>
          <w:rFonts w:ascii="Arial" w:hAnsi="Arial" w:cs="Arial"/>
          <w:sz w:val="20"/>
          <w:szCs w:val="20"/>
        </w:rPr>
      </w:pPr>
      <w:bookmarkStart w:id="0" w:name="_Hlk209618306"/>
      <w:r w:rsidRPr="004866F2">
        <w:rPr>
          <w:rFonts w:ascii="Arial" w:hAnsi="Arial" w:cs="Arial"/>
          <w:sz w:val="20"/>
          <w:szCs w:val="20"/>
        </w:rPr>
        <w:t xml:space="preserve">The Medina County Health Department, a nationally accredited health department, has a career opportunity for a full time </w:t>
      </w:r>
      <w:r w:rsidR="00074A86">
        <w:rPr>
          <w:rFonts w:ascii="Arial" w:hAnsi="Arial" w:cs="Arial"/>
          <w:sz w:val="20"/>
          <w:szCs w:val="20"/>
        </w:rPr>
        <w:t>Dental Assistant</w:t>
      </w:r>
      <w:r w:rsidRPr="004866F2">
        <w:rPr>
          <w:rFonts w:ascii="Arial" w:hAnsi="Arial" w:cs="Arial"/>
          <w:sz w:val="20"/>
          <w:szCs w:val="20"/>
        </w:rPr>
        <w:t xml:space="preserve"> position in our Health Center Division.  The Health Center Division is a Federally Qualified Health Center (FQHC) in northeastern Ohio, providing primary care, dental care, behavioral health, and enabling services to patients annually regardless of ability to pay.</w:t>
      </w:r>
      <w:r w:rsidR="00A24E27">
        <w:rPr>
          <w:rFonts w:ascii="Arial" w:hAnsi="Arial" w:cs="Arial"/>
          <w:sz w:val="20"/>
          <w:szCs w:val="20"/>
        </w:rPr>
        <w:t xml:space="preserve">  This position assists the dentist(s), and any other provider in the direct provision of primary dental care to patients of the clinic.  </w:t>
      </w:r>
    </w:p>
    <w:p w14:paraId="4D63B22B" w14:textId="77777777" w:rsidR="004866F2" w:rsidRDefault="004866F2" w:rsidP="005E2169">
      <w:pPr>
        <w:spacing w:after="0" w:line="240" w:lineRule="auto"/>
        <w:ind w:right="-274"/>
        <w:rPr>
          <w:rFonts w:ascii="Arial" w:eastAsiaTheme="minorEastAsia" w:hAnsi="Arial" w:cs="Arial"/>
          <w:sz w:val="20"/>
          <w:szCs w:val="20"/>
        </w:rPr>
      </w:pPr>
    </w:p>
    <w:p w14:paraId="2646D960" w14:textId="025478F8" w:rsidR="00564981" w:rsidRPr="00103A5B" w:rsidRDefault="00BC43AF" w:rsidP="005E2169">
      <w:pPr>
        <w:spacing w:after="0" w:line="240" w:lineRule="auto"/>
        <w:ind w:right="-274"/>
        <w:rPr>
          <w:rFonts w:ascii="Arial Narrow" w:hAnsi="Arial Narrow" w:cstheme="minorHAnsi"/>
          <w:b/>
          <w:sz w:val="20"/>
          <w:szCs w:val="20"/>
          <w:u w:val="single"/>
        </w:rPr>
      </w:pPr>
      <w:r w:rsidRPr="00103A5B">
        <w:rPr>
          <w:rFonts w:ascii="Arial Narrow" w:hAnsi="Arial Narrow" w:cstheme="minorHAnsi"/>
          <w:b/>
          <w:sz w:val="20"/>
          <w:szCs w:val="20"/>
          <w:u w:val="single"/>
        </w:rPr>
        <w:t>Essential</w:t>
      </w:r>
      <w:r w:rsidR="00564981" w:rsidRPr="00103A5B">
        <w:rPr>
          <w:rFonts w:ascii="Arial Narrow" w:hAnsi="Arial Narrow" w:cstheme="minorHAnsi"/>
          <w:b/>
          <w:sz w:val="20"/>
          <w:szCs w:val="20"/>
          <w:u w:val="single"/>
        </w:rPr>
        <w:t xml:space="preserve"> Job </w:t>
      </w:r>
      <w:r w:rsidR="0075528C" w:rsidRPr="00103A5B">
        <w:rPr>
          <w:rFonts w:ascii="Arial Narrow" w:hAnsi="Arial Narrow" w:cstheme="minorHAnsi"/>
          <w:b/>
          <w:sz w:val="20"/>
          <w:szCs w:val="20"/>
          <w:u w:val="single"/>
        </w:rPr>
        <w:t>Responsibilities</w:t>
      </w:r>
      <w:r w:rsidR="00C57093" w:rsidRPr="00103A5B">
        <w:rPr>
          <w:rFonts w:ascii="Arial Narrow" w:hAnsi="Arial Narrow" w:cstheme="minorHAnsi"/>
          <w:b/>
          <w:sz w:val="20"/>
          <w:szCs w:val="20"/>
          <w:u w:val="single"/>
        </w:rPr>
        <w:t xml:space="preserve"> include but are not limited to</w:t>
      </w:r>
      <w:r w:rsidR="00564981" w:rsidRPr="00103A5B">
        <w:rPr>
          <w:rFonts w:ascii="Arial Narrow" w:hAnsi="Arial Narrow" w:cstheme="minorHAnsi"/>
          <w:b/>
          <w:sz w:val="20"/>
          <w:szCs w:val="20"/>
          <w:u w:val="single"/>
        </w:rPr>
        <w:t>:</w:t>
      </w:r>
    </w:p>
    <w:p w14:paraId="070DEC83" w14:textId="77777777" w:rsidR="00A94609" w:rsidRPr="00103A5B" w:rsidRDefault="00A94609" w:rsidP="005E2169">
      <w:pPr>
        <w:pStyle w:val="ListParagraph"/>
        <w:tabs>
          <w:tab w:val="center" w:pos="4680"/>
        </w:tabs>
        <w:suppressAutoHyphens/>
        <w:spacing w:after="20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FD09A3B" w14:textId="77777777" w:rsidR="00843805" w:rsidRPr="00843805" w:rsidRDefault="00843805" w:rsidP="00843805">
      <w:pPr>
        <w:pStyle w:val="ListParagraph"/>
        <w:numPr>
          <w:ilvl w:val="0"/>
          <w:numId w:val="12"/>
        </w:numPr>
        <w:tabs>
          <w:tab w:val="left" w:pos="360"/>
        </w:tabs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843805">
        <w:rPr>
          <w:rFonts w:ascii="Arial" w:hAnsi="Arial" w:cs="Arial"/>
          <w:sz w:val="20"/>
          <w:szCs w:val="20"/>
        </w:rPr>
        <w:t>Assists the dentist(s) and other providers during a variety of treatment procedures.  Helps to provide direct care in all dental specialties, including pediatric dentistry and oral surgery.</w:t>
      </w:r>
    </w:p>
    <w:p w14:paraId="60B9A72B" w14:textId="016C31FA" w:rsidR="00843805" w:rsidRPr="00843805" w:rsidRDefault="00843805" w:rsidP="00843805">
      <w:pPr>
        <w:pStyle w:val="ListParagraph"/>
        <w:numPr>
          <w:ilvl w:val="0"/>
          <w:numId w:val="12"/>
        </w:numPr>
        <w:tabs>
          <w:tab w:val="left" w:pos="360"/>
        </w:tabs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843805">
        <w:rPr>
          <w:rFonts w:ascii="Arial" w:hAnsi="Arial" w:cs="Arial"/>
          <w:sz w:val="20"/>
          <w:szCs w:val="20"/>
        </w:rPr>
        <w:t xml:space="preserve">Provides patients with instructions for oral care following surgery or other dental treatments procedures, such as the placement of a </w:t>
      </w:r>
      <w:r>
        <w:rPr>
          <w:rFonts w:ascii="Arial" w:hAnsi="Arial" w:cs="Arial"/>
          <w:sz w:val="20"/>
          <w:szCs w:val="20"/>
        </w:rPr>
        <w:t>restoration (</w:t>
      </w:r>
      <w:r w:rsidRPr="00843805">
        <w:rPr>
          <w:rFonts w:ascii="Arial" w:hAnsi="Arial" w:cs="Arial"/>
          <w:sz w:val="20"/>
          <w:szCs w:val="20"/>
        </w:rPr>
        <w:t>filling</w:t>
      </w:r>
      <w:r>
        <w:rPr>
          <w:rFonts w:ascii="Arial" w:hAnsi="Arial" w:cs="Arial"/>
          <w:sz w:val="20"/>
          <w:szCs w:val="20"/>
        </w:rPr>
        <w:t>)</w:t>
      </w:r>
      <w:r w:rsidRPr="00843805">
        <w:rPr>
          <w:rFonts w:ascii="Arial" w:hAnsi="Arial" w:cs="Arial"/>
          <w:sz w:val="20"/>
          <w:szCs w:val="20"/>
        </w:rPr>
        <w:t>.</w:t>
      </w:r>
    </w:p>
    <w:p w14:paraId="4D4EFF60" w14:textId="77777777" w:rsidR="00843805" w:rsidRPr="00843805" w:rsidRDefault="00843805" w:rsidP="00843805">
      <w:pPr>
        <w:pStyle w:val="ListParagraph"/>
        <w:numPr>
          <w:ilvl w:val="0"/>
          <w:numId w:val="12"/>
        </w:numPr>
        <w:tabs>
          <w:tab w:val="left" w:pos="360"/>
        </w:tabs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843805">
        <w:rPr>
          <w:rFonts w:ascii="Arial" w:hAnsi="Arial" w:cs="Arial"/>
          <w:sz w:val="20"/>
          <w:szCs w:val="20"/>
        </w:rPr>
        <w:t>Assists in maintaining adequate operatory supplies and compiles list of items for inventory control and ordering purposes.</w:t>
      </w:r>
    </w:p>
    <w:p w14:paraId="6AA7EF26" w14:textId="77777777" w:rsidR="00843805" w:rsidRPr="00843805" w:rsidRDefault="00843805" w:rsidP="00843805">
      <w:pPr>
        <w:pStyle w:val="ListParagraph"/>
        <w:numPr>
          <w:ilvl w:val="0"/>
          <w:numId w:val="12"/>
        </w:numPr>
        <w:tabs>
          <w:tab w:val="left" w:pos="360"/>
        </w:tabs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843805">
        <w:rPr>
          <w:rFonts w:ascii="Arial" w:hAnsi="Arial" w:cs="Arial"/>
          <w:sz w:val="20"/>
          <w:szCs w:val="20"/>
        </w:rPr>
        <w:t>Performs responsibilities in a timely, thorough, and consistent manner.</w:t>
      </w:r>
    </w:p>
    <w:p w14:paraId="478E6683" w14:textId="77777777" w:rsidR="00843805" w:rsidRPr="00843805" w:rsidRDefault="00843805" w:rsidP="00843805">
      <w:pPr>
        <w:pStyle w:val="ListParagraph"/>
        <w:numPr>
          <w:ilvl w:val="0"/>
          <w:numId w:val="12"/>
        </w:numPr>
        <w:tabs>
          <w:tab w:val="left" w:pos="360"/>
        </w:tabs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843805">
        <w:rPr>
          <w:rFonts w:ascii="Arial" w:hAnsi="Arial" w:cs="Arial"/>
          <w:sz w:val="20"/>
          <w:szCs w:val="20"/>
        </w:rPr>
        <w:t>Maintains a good attendance record; be prompt and punctual.</w:t>
      </w:r>
    </w:p>
    <w:p w14:paraId="3CFF8409" w14:textId="3BE36A0A" w:rsidR="00843805" w:rsidRPr="00843805" w:rsidRDefault="00843805" w:rsidP="00843805">
      <w:pPr>
        <w:pStyle w:val="ListParagraph"/>
        <w:numPr>
          <w:ilvl w:val="0"/>
          <w:numId w:val="12"/>
        </w:numPr>
        <w:tabs>
          <w:tab w:val="left" w:pos="360"/>
        </w:tabs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843805">
        <w:rPr>
          <w:rFonts w:ascii="Arial" w:hAnsi="Arial" w:cs="Arial"/>
          <w:sz w:val="20"/>
          <w:szCs w:val="20"/>
        </w:rPr>
        <w:t>Maintains accurate patient records in Electronic Dental Record</w:t>
      </w:r>
      <w:r>
        <w:rPr>
          <w:rFonts w:ascii="Arial" w:hAnsi="Arial" w:cs="Arial"/>
          <w:sz w:val="20"/>
          <w:szCs w:val="20"/>
        </w:rPr>
        <w:t xml:space="preserve"> (EDR)</w:t>
      </w:r>
      <w:r w:rsidRPr="00843805">
        <w:rPr>
          <w:rFonts w:ascii="Arial" w:hAnsi="Arial" w:cs="Arial"/>
          <w:sz w:val="20"/>
          <w:szCs w:val="20"/>
        </w:rPr>
        <w:t>.</w:t>
      </w:r>
    </w:p>
    <w:p w14:paraId="1F12FD00" w14:textId="30F5E918" w:rsidR="00847B0E" w:rsidRPr="004866F2" w:rsidRDefault="00847B0E" w:rsidP="00843805">
      <w:pPr>
        <w:pStyle w:val="ListParagraph"/>
        <w:rPr>
          <w:rFonts w:ascii="Arial" w:hAnsi="Arial" w:cs="Arial"/>
          <w:sz w:val="20"/>
          <w:szCs w:val="20"/>
        </w:rPr>
      </w:pPr>
    </w:p>
    <w:p w14:paraId="04AFF7CF" w14:textId="77777777" w:rsidR="00564981" w:rsidRPr="00103A5B" w:rsidRDefault="00564981" w:rsidP="005E2169">
      <w:pPr>
        <w:spacing w:after="0" w:line="240" w:lineRule="auto"/>
        <w:ind w:right="-274"/>
        <w:rPr>
          <w:rFonts w:ascii="Arial Narrow" w:hAnsi="Arial Narrow" w:cstheme="minorHAnsi"/>
          <w:b/>
          <w:sz w:val="20"/>
          <w:szCs w:val="20"/>
          <w:u w:val="single"/>
        </w:rPr>
      </w:pPr>
      <w:r w:rsidRPr="00103A5B">
        <w:rPr>
          <w:rFonts w:ascii="Arial Narrow" w:hAnsi="Arial Narrow" w:cstheme="minorHAnsi"/>
          <w:b/>
          <w:sz w:val="20"/>
          <w:szCs w:val="20"/>
          <w:u w:val="single"/>
        </w:rPr>
        <w:t xml:space="preserve">Minimum Education, Training </w:t>
      </w:r>
      <w:r w:rsidR="004A7171" w:rsidRPr="00103A5B">
        <w:rPr>
          <w:rFonts w:ascii="Arial Narrow" w:hAnsi="Arial Narrow" w:cstheme="minorHAnsi"/>
          <w:b/>
          <w:sz w:val="20"/>
          <w:szCs w:val="20"/>
          <w:u w:val="single"/>
        </w:rPr>
        <w:t>and/</w:t>
      </w:r>
      <w:r w:rsidRPr="00103A5B">
        <w:rPr>
          <w:rFonts w:ascii="Arial Narrow" w:hAnsi="Arial Narrow" w:cstheme="minorHAnsi"/>
          <w:b/>
          <w:sz w:val="20"/>
          <w:szCs w:val="20"/>
          <w:u w:val="single"/>
        </w:rPr>
        <w:t>or Experience</w:t>
      </w:r>
      <w:r w:rsidR="004A7171" w:rsidRPr="00103A5B">
        <w:rPr>
          <w:rFonts w:ascii="Arial Narrow" w:hAnsi="Arial Narrow" w:cstheme="minorHAnsi"/>
          <w:b/>
          <w:sz w:val="20"/>
          <w:szCs w:val="20"/>
          <w:u w:val="single"/>
        </w:rPr>
        <w:t xml:space="preserve"> </w:t>
      </w:r>
      <w:r w:rsidR="006F5C5B" w:rsidRPr="00103A5B">
        <w:rPr>
          <w:rFonts w:ascii="Arial Narrow" w:hAnsi="Arial Narrow" w:cstheme="minorHAnsi"/>
          <w:b/>
          <w:sz w:val="20"/>
          <w:szCs w:val="20"/>
          <w:u w:val="single"/>
        </w:rPr>
        <w:t>Needs:</w:t>
      </w:r>
    </w:p>
    <w:p w14:paraId="6DC26BE1" w14:textId="77777777" w:rsidR="00A94609" w:rsidRPr="00103A5B" w:rsidRDefault="00A94609" w:rsidP="005E2169">
      <w:pPr>
        <w:spacing w:after="0"/>
        <w:rPr>
          <w:rFonts w:ascii="Arial" w:hAnsi="Arial" w:cs="Arial"/>
          <w:sz w:val="20"/>
          <w:szCs w:val="20"/>
        </w:rPr>
      </w:pPr>
    </w:p>
    <w:p w14:paraId="621AF8E0" w14:textId="62E93507" w:rsidR="00A24E27" w:rsidRPr="00843805" w:rsidRDefault="00A24E27" w:rsidP="00A24E27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843805">
        <w:rPr>
          <w:rFonts w:ascii="Arial" w:hAnsi="Arial" w:cs="Arial"/>
          <w:sz w:val="20"/>
          <w:szCs w:val="20"/>
        </w:rPr>
        <w:t xml:space="preserve">High School Diploma or general education degree (GED), and completion of an accredited course in dental assisting required.  State or National Dental Assistant Certification </w:t>
      </w:r>
      <w:r w:rsidR="00843805">
        <w:rPr>
          <w:rFonts w:ascii="Arial" w:hAnsi="Arial" w:cs="Arial"/>
          <w:sz w:val="20"/>
          <w:szCs w:val="20"/>
        </w:rPr>
        <w:t xml:space="preserve">and dental experience </w:t>
      </w:r>
      <w:r w:rsidRPr="00843805">
        <w:rPr>
          <w:rFonts w:ascii="Arial" w:hAnsi="Arial" w:cs="Arial"/>
          <w:sz w:val="20"/>
          <w:szCs w:val="20"/>
        </w:rPr>
        <w:t xml:space="preserve">preferred.  Ohio State Dental Board Dental Assistant Radiographer Certificate or ability to secure within </w:t>
      </w:r>
      <w:r w:rsidR="00843805" w:rsidRPr="00843805">
        <w:rPr>
          <w:rFonts w:ascii="Arial" w:hAnsi="Arial" w:cs="Arial"/>
          <w:sz w:val="20"/>
          <w:szCs w:val="20"/>
        </w:rPr>
        <w:t>six (</w:t>
      </w:r>
      <w:r w:rsidRPr="00843805">
        <w:rPr>
          <w:rFonts w:ascii="Arial" w:hAnsi="Arial" w:cs="Arial"/>
          <w:sz w:val="20"/>
          <w:szCs w:val="20"/>
        </w:rPr>
        <w:t>6</w:t>
      </w:r>
      <w:r w:rsidR="00843805" w:rsidRPr="00843805">
        <w:rPr>
          <w:rFonts w:ascii="Arial" w:hAnsi="Arial" w:cs="Arial"/>
          <w:sz w:val="20"/>
          <w:szCs w:val="20"/>
        </w:rPr>
        <w:t>)</w:t>
      </w:r>
      <w:r w:rsidRPr="00843805">
        <w:rPr>
          <w:rFonts w:ascii="Arial" w:hAnsi="Arial" w:cs="Arial"/>
          <w:sz w:val="20"/>
          <w:szCs w:val="20"/>
        </w:rPr>
        <w:t xml:space="preserve"> months of employment. Current CPR healthcare provider certification. Experience with eClinicalWorks (</w:t>
      </w:r>
      <w:r w:rsidR="00843805">
        <w:rPr>
          <w:rFonts w:ascii="Arial" w:hAnsi="Arial" w:cs="Arial"/>
          <w:sz w:val="20"/>
          <w:szCs w:val="20"/>
        </w:rPr>
        <w:t>e</w:t>
      </w:r>
      <w:r w:rsidRPr="00843805">
        <w:rPr>
          <w:rFonts w:ascii="Arial" w:hAnsi="Arial" w:cs="Arial"/>
          <w:sz w:val="20"/>
          <w:szCs w:val="20"/>
        </w:rPr>
        <w:t>CW) a plus.  FQHC experience a plus.  Some evening clinic hours.</w:t>
      </w:r>
    </w:p>
    <w:p w14:paraId="75601439" w14:textId="77777777" w:rsidR="004C423F" w:rsidRPr="00103A5B" w:rsidRDefault="004C423F" w:rsidP="005E2169">
      <w:pPr>
        <w:spacing w:after="0" w:line="240" w:lineRule="auto"/>
        <w:ind w:right="-187"/>
        <w:rPr>
          <w:rFonts w:ascii="Arial Narrow" w:hAnsi="Arial Narrow" w:cstheme="minorHAnsi"/>
          <w:b/>
          <w:sz w:val="20"/>
          <w:szCs w:val="20"/>
          <w:u w:val="single"/>
        </w:rPr>
      </w:pPr>
    </w:p>
    <w:bookmarkEnd w:id="0"/>
    <w:p w14:paraId="01F4D0A3" w14:textId="77777777" w:rsidR="004C423F" w:rsidRPr="00103A5B" w:rsidRDefault="004C423F" w:rsidP="005E2169">
      <w:pPr>
        <w:spacing w:after="0" w:line="240" w:lineRule="auto"/>
        <w:ind w:right="-187"/>
        <w:rPr>
          <w:rFonts w:ascii="Arial Narrow" w:hAnsi="Arial Narrow" w:cstheme="minorHAnsi"/>
          <w:b/>
          <w:sz w:val="20"/>
          <w:szCs w:val="20"/>
          <w:u w:val="single"/>
        </w:rPr>
        <w:sectPr w:rsidR="004C423F" w:rsidRPr="00103A5B" w:rsidSect="00B16FF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7F4AF7E" w14:textId="77777777" w:rsidR="00564981" w:rsidRPr="00103A5B" w:rsidRDefault="00564981" w:rsidP="005E2169">
      <w:pPr>
        <w:spacing w:after="0" w:line="240" w:lineRule="auto"/>
        <w:ind w:right="-187"/>
        <w:rPr>
          <w:rFonts w:ascii="Arial Narrow" w:hAnsi="Arial Narrow" w:cstheme="minorHAnsi"/>
          <w:b/>
          <w:sz w:val="20"/>
          <w:szCs w:val="20"/>
          <w:u w:val="single"/>
        </w:rPr>
      </w:pPr>
      <w:r w:rsidRPr="00103A5B">
        <w:rPr>
          <w:rFonts w:ascii="Arial Narrow" w:hAnsi="Arial Narrow" w:cstheme="minorHAnsi"/>
          <w:b/>
          <w:sz w:val="20"/>
          <w:szCs w:val="20"/>
          <w:u w:val="single"/>
        </w:rPr>
        <w:t>Benefits:</w:t>
      </w:r>
    </w:p>
    <w:p w14:paraId="70FD4A0B" w14:textId="77777777" w:rsidR="00564981" w:rsidRPr="00103A5B" w:rsidRDefault="00564981" w:rsidP="005E2169">
      <w:pPr>
        <w:pStyle w:val="ListParagraph"/>
        <w:numPr>
          <w:ilvl w:val="0"/>
          <w:numId w:val="5"/>
        </w:numPr>
        <w:spacing w:after="0" w:line="240" w:lineRule="auto"/>
        <w:ind w:right="-187"/>
        <w:rPr>
          <w:rFonts w:ascii="Arial" w:hAnsi="Arial" w:cs="Arial"/>
          <w:sz w:val="20"/>
          <w:szCs w:val="20"/>
        </w:rPr>
      </w:pPr>
      <w:r w:rsidRPr="00103A5B">
        <w:rPr>
          <w:rFonts w:ascii="Arial" w:hAnsi="Arial" w:cs="Arial"/>
          <w:sz w:val="20"/>
          <w:szCs w:val="20"/>
        </w:rPr>
        <w:t>Health Insurance</w:t>
      </w:r>
      <w:r w:rsidR="0075528C" w:rsidRPr="00103A5B">
        <w:rPr>
          <w:rFonts w:ascii="Arial" w:hAnsi="Arial" w:cs="Arial"/>
          <w:sz w:val="20"/>
          <w:szCs w:val="20"/>
        </w:rPr>
        <w:t xml:space="preserve"> </w:t>
      </w:r>
      <w:r w:rsidR="007A5027" w:rsidRPr="00103A5B">
        <w:rPr>
          <w:rFonts w:ascii="Arial" w:hAnsi="Arial" w:cs="Arial"/>
          <w:sz w:val="20"/>
          <w:szCs w:val="20"/>
        </w:rPr>
        <w:t>(</w:t>
      </w:r>
      <w:r w:rsidR="0075528C" w:rsidRPr="00103A5B">
        <w:rPr>
          <w:rFonts w:ascii="Arial" w:hAnsi="Arial" w:cs="Arial"/>
          <w:sz w:val="20"/>
          <w:szCs w:val="20"/>
        </w:rPr>
        <w:t>Medical</w:t>
      </w:r>
      <w:r w:rsidR="006F5C5B" w:rsidRPr="00103A5B">
        <w:rPr>
          <w:rFonts w:ascii="Arial" w:hAnsi="Arial" w:cs="Arial"/>
          <w:sz w:val="20"/>
          <w:szCs w:val="20"/>
        </w:rPr>
        <w:t>/</w:t>
      </w:r>
      <w:r w:rsidR="0075528C" w:rsidRPr="00103A5B">
        <w:rPr>
          <w:rFonts w:ascii="Arial" w:hAnsi="Arial" w:cs="Arial"/>
          <w:sz w:val="20"/>
          <w:szCs w:val="20"/>
        </w:rPr>
        <w:t>Dental</w:t>
      </w:r>
      <w:r w:rsidR="006F5C5B" w:rsidRPr="00103A5B">
        <w:rPr>
          <w:rFonts w:ascii="Arial" w:hAnsi="Arial" w:cs="Arial"/>
          <w:sz w:val="20"/>
          <w:szCs w:val="20"/>
        </w:rPr>
        <w:t>/</w:t>
      </w:r>
      <w:r w:rsidR="0075528C" w:rsidRPr="00103A5B">
        <w:rPr>
          <w:rFonts w:ascii="Arial" w:hAnsi="Arial" w:cs="Arial"/>
          <w:sz w:val="20"/>
          <w:szCs w:val="20"/>
        </w:rPr>
        <w:t>Vision</w:t>
      </w:r>
      <w:r w:rsidR="006F5C5B" w:rsidRPr="00103A5B">
        <w:rPr>
          <w:rFonts w:ascii="Arial" w:hAnsi="Arial" w:cs="Arial"/>
          <w:sz w:val="20"/>
          <w:szCs w:val="20"/>
        </w:rPr>
        <w:t>/</w:t>
      </w:r>
      <w:r w:rsidR="00783656" w:rsidRPr="00103A5B">
        <w:rPr>
          <w:rFonts w:ascii="Arial" w:hAnsi="Arial" w:cs="Arial"/>
          <w:sz w:val="20"/>
          <w:szCs w:val="20"/>
        </w:rPr>
        <w:t>Rx</w:t>
      </w:r>
      <w:r w:rsidR="0075528C" w:rsidRPr="00103A5B">
        <w:rPr>
          <w:rFonts w:ascii="Arial" w:hAnsi="Arial" w:cs="Arial"/>
          <w:sz w:val="20"/>
          <w:szCs w:val="20"/>
        </w:rPr>
        <w:t>)</w:t>
      </w:r>
    </w:p>
    <w:p w14:paraId="400E6D99" w14:textId="77777777" w:rsidR="00F82944" w:rsidRPr="00103A5B" w:rsidRDefault="00F82944" w:rsidP="005E2169">
      <w:pPr>
        <w:pStyle w:val="ListParagraph"/>
        <w:numPr>
          <w:ilvl w:val="0"/>
          <w:numId w:val="5"/>
        </w:numPr>
        <w:spacing w:after="0" w:line="240" w:lineRule="auto"/>
        <w:ind w:right="-187"/>
        <w:rPr>
          <w:rFonts w:ascii="Arial" w:hAnsi="Arial" w:cs="Arial"/>
          <w:sz w:val="20"/>
          <w:szCs w:val="20"/>
        </w:rPr>
      </w:pPr>
      <w:r w:rsidRPr="00103A5B">
        <w:rPr>
          <w:rFonts w:ascii="Arial" w:hAnsi="Arial" w:cs="Arial"/>
          <w:sz w:val="20"/>
          <w:szCs w:val="20"/>
        </w:rPr>
        <w:t>Wellness Program</w:t>
      </w:r>
    </w:p>
    <w:p w14:paraId="048F6C1D" w14:textId="77777777" w:rsidR="00564981" w:rsidRPr="00103A5B" w:rsidRDefault="00B2066A" w:rsidP="005E2169">
      <w:pPr>
        <w:pStyle w:val="ListParagraph"/>
        <w:numPr>
          <w:ilvl w:val="0"/>
          <w:numId w:val="5"/>
        </w:numPr>
        <w:spacing w:after="0" w:line="240" w:lineRule="auto"/>
        <w:ind w:right="-187"/>
        <w:rPr>
          <w:rFonts w:ascii="Arial" w:hAnsi="Arial" w:cs="Arial"/>
          <w:sz w:val="20"/>
          <w:szCs w:val="20"/>
        </w:rPr>
      </w:pPr>
      <w:r w:rsidRPr="00103A5B">
        <w:rPr>
          <w:rFonts w:ascii="Arial" w:hAnsi="Arial" w:cs="Arial"/>
          <w:sz w:val="20"/>
          <w:szCs w:val="20"/>
        </w:rPr>
        <w:t>Ohio Public Employees Retirement System</w:t>
      </w:r>
    </w:p>
    <w:p w14:paraId="0D334CBC" w14:textId="77777777" w:rsidR="00564981" w:rsidRPr="00103A5B" w:rsidRDefault="00F4634B" w:rsidP="005E2169">
      <w:pPr>
        <w:pStyle w:val="ListParagraph"/>
        <w:numPr>
          <w:ilvl w:val="0"/>
          <w:numId w:val="5"/>
        </w:numPr>
        <w:spacing w:after="0" w:line="240" w:lineRule="auto"/>
        <w:ind w:right="-187"/>
        <w:rPr>
          <w:rFonts w:ascii="Arial" w:hAnsi="Arial" w:cs="Arial"/>
          <w:sz w:val="20"/>
          <w:szCs w:val="20"/>
        </w:rPr>
      </w:pPr>
      <w:r w:rsidRPr="00103A5B">
        <w:rPr>
          <w:rFonts w:ascii="Arial" w:hAnsi="Arial" w:cs="Arial"/>
          <w:sz w:val="20"/>
          <w:szCs w:val="20"/>
        </w:rPr>
        <w:t xml:space="preserve">Paid </w:t>
      </w:r>
      <w:r w:rsidR="00564981" w:rsidRPr="00103A5B">
        <w:rPr>
          <w:rFonts w:ascii="Arial" w:hAnsi="Arial" w:cs="Arial"/>
          <w:sz w:val="20"/>
          <w:szCs w:val="20"/>
        </w:rPr>
        <w:t xml:space="preserve">Sick and Vacation </w:t>
      </w:r>
      <w:r w:rsidR="0075528C" w:rsidRPr="00103A5B">
        <w:rPr>
          <w:rFonts w:ascii="Arial" w:hAnsi="Arial" w:cs="Arial"/>
          <w:sz w:val="20"/>
          <w:szCs w:val="20"/>
        </w:rPr>
        <w:t>T</w:t>
      </w:r>
      <w:r w:rsidR="00564981" w:rsidRPr="00103A5B">
        <w:rPr>
          <w:rFonts w:ascii="Arial" w:hAnsi="Arial" w:cs="Arial"/>
          <w:sz w:val="20"/>
          <w:szCs w:val="20"/>
        </w:rPr>
        <w:t>ime</w:t>
      </w:r>
      <w:r w:rsidR="00A94609" w:rsidRPr="00103A5B">
        <w:rPr>
          <w:rFonts w:ascii="Arial" w:hAnsi="Arial" w:cs="Arial"/>
          <w:sz w:val="20"/>
          <w:szCs w:val="20"/>
        </w:rPr>
        <w:t>, 12 Paid Holidays</w:t>
      </w:r>
    </w:p>
    <w:p w14:paraId="0413849E" w14:textId="77777777" w:rsidR="0075528C" w:rsidRPr="00103A5B" w:rsidRDefault="00F82944" w:rsidP="005E2169">
      <w:pPr>
        <w:pStyle w:val="ListParagraph"/>
        <w:numPr>
          <w:ilvl w:val="0"/>
          <w:numId w:val="5"/>
        </w:numPr>
        <w:spacing w:after="0" w:line="240" w:lineRule="auto"/>
        <w:ind w:right="-187"/>
        <w:rPr>
          <w:rFonts w:ascii="Arial" w:hAnsi="Arial" w:cs="Arial"/>
          <w:sz w:val="20"/>
          <w:szCs w:val="20"/>
        </w:rPr>
      </w:pPr>
      <w:r w:rsidRPr="00103A5B">
        <w:rPr>
          <w:rFonts w:ascii="Arial" w:hAnsi="Arial" w:cs="Arial"/>
          <w:sz w:val="20"/>
          <w:szCs w:val="20"/>
        </w:rPr>
        <w:t>Ohio Deferred Compensation and OCERP</w:t>
      </w:r>
    </w:p>
    <w:p w14:paraId="7BD35D56" w14:textId="77777777" w:rsidR="00B2066A" w:rsidRPr="00103A5B" w:rsidRDefault="00B2066A" w:rsidP="005E2169">
      <w:pPr>
        <w:pStyle w:val="ListParagraph"/>
        <w:numPr>
          <w:ilvl w:val="0"/>
          <w:numId w:val="5"/>
        </w:numPr>
        <w:spacing w:after="0" w:line="240" w:lineRule="auto"/>
        <w:ind w:right="-187"/>
        <w:rPr>
          <w:rFonts w:ascii="Arial" w:hAnsi="Arial" w:cs="Arial"/>
          <w:sz w:val="20"/>
          <w:szCs w:val="20"/>
        </w:rPr>
      </w:pPr>
      <w:r w:rsidRPr="00103A5B">
        <w:rPr>
          <w:rFonts w:ascii="Arial" w:hAnsi="Arial" w:cs="Arial"/>
          <w:sz w:val="20"/>
          <w:szCs w:val="20"/>
        </w:rPr>
        <w:t>Tuition Reimbursement Program</w:t>
      </w:r>
    </w:p>
    <w:p w14:paraId="76B0B86E" w14:textId="77777777" w:rsidR="0075528C" w:rsidRPr="00103A5B" w:rsidRDefault="00B2066A" w:rsidP="005E2169">
      <w:pPr>
        <w:pStyle w:val="ListParagraph"/>
        <w:numPr>
          <w:ilvl w:val="0"/>
          <w:numId w:val="5"/>
        </w:numPr>
        <w:spacing w:after="0" w:line="240" w:lineRule="auto"/>
        <w:ind w:right="-187"/>
        <w:rPr>
          <w:rFonts w:ascii="Arial" w:hAnsi="Arial" w:cs="Arial"/>
          <w:sz w:val="20"/>
          <w:szCs w:val="20"/>
        </w:rPr>
      </w:pPr>
      <w:r w:rsidRPr="00103A5B">
        <w:rPr>
          <w:rFonts w:ascii="Arial" w:hAnsi="Arial" w:cs="Arial"/>
          <w:sz w:val="20"/>
          <w:szCs w:val="20"/>
        </w:rPr>
        <w:t xml:space="preserve">Opportunity for </w:t>
      </w:r>
      <w:r w:rsidR="0075528C" w:rsidRPr="00103A5B">
        <w:rPr>
          <w:rFonts w:ascii="Arial" w:hAnsi="Arial" w:cs="Arial"/>
          <w:sz w:val="20"/>
          <w:szCs w:val="20"/>
        </w:rPr>
        <w:t>Public Loan Forgiveness Program</w:t>
      </w:r>
      <w:r w:rsidRPr="00103A5B">
        <w:rPr>
          <w:rFonts w:ascii="Arial" w:hAnsi="Arial" w:cs="Arial"/>
          <w:sz w:val="20"/>
          <w:szCs w:val="20"/>
        </w:rPr>
        <w:t xml:space="preserve"> for eligible employees</w:t>
      </w:r>
    </w:p>
    <w:p w14:paraId="74A04E77" w14:textId="77777777" w:rsidR="00B2066A" w:rsidRPr="00103A5B" w:rsidRDefault="00B2066A" w:rsidP="005E2169">
      <w:pPr>
        <w:spacing w:after="0" w:line="240" w:lineRule="auto"/>
        <w:ind w:right="-274"/>
        <w:rPr>
          <w:rFonts w:ascii="Arial Narrow" w:hAnsi="Arial Narrow" w:cstheme="minorHAnsi"/>
          <w:b/>
          <w:sz w:val="20"/>
          <w:szCs w:val="20"/>
          <w:u w:val="single"/>
        </w:rPr>
      </w:pPr>
    </w:p>
    <w:p w14:paraId="44EF2AD5" w14:textId="77777777" w:rsidR="00564981" w:rsidRPr="00103A5B" w:rsidRDefault="00A306D0" w:rsidP="005E2169">
      <w:pPr>
        <w:spacing w:after="0" w:line="240" w:lineRule="auto"/>
        <w:ind w:right="-274"/>
        <w:rPr>
          <w:rFonts w:ascii="Arial Narrow" w:hAnsi="Arial Narrow" w:cstheme="minorHAnsi"/>
          <w:b/>
          <w:sz w:val="20"/>
          <w:szCs w:val="20"/>
          <w:u w:val="single"/>
        </w:rPr>
      </w:pPr>
      <w:r w:rsidRPr="00103A5B">
        <w:rPr>
          <w:rFonts w:ascii="Arial Narrow" w:hAnsi="Arial Narrow" w:cstheme="minorHAnsi"/>
          <w:b/>
          <w:sz w:val="20"/>
          <w:szCs w:val="20"/>
          <w:u w:val="single"/>
        </w:rPr>
        <w:t>Requirements:</w:t>
      </w:r>
    </w:p>
    <w:p w14:paraId="264B141C" w14:textId="77777777" w:rsidR="00564981" w:rsidRPr="00103A5B" w:rsidRDefault="00FC3F8C" w:rsidP="005E2169">
      <w:pPr>
        <w:pStyle w:val="ListParagraph"/>
        <w:numPr>
          <w:ilvl w:val="0"/>
          <w:numId w:val="2"/>
        </w:numPr>
        <w:spacing w:after="0" w:line="240" w:lineRule="auto"/>
        <w:ind w:right="-90"/>
        <w:rPr>
          <w:rFonts w:ascii="Arial" w:hAnsi="Arial" w:cs="Arial"/>
          <w:sz w:val="20"/>
          <w:szCs w:val="20"/>
        </w:rPr>
      </w:pPr>
      <w:r w:rsidRPr="00103A5B">
        <w:rPr>
          <w:rFonts w:ascii="Arial" w:hAnsi="Arial" w:cs="Arial"/>
          <w:sz w:val="20"/>
          <w:szCs w:val="20"/>
        </w:rPr>
        <w:t>Meet minimum education, training, and experience listed</w:t>
      </w:r>
    </w:p>
    <w:p w14:paraId="294F2AC6" w14:textId="77777777" w:rsidR="00564981" w:rsidRPr="00103A5B" w:rsidRDefault="00564981" w:rsidP="005E2169">
      <w:pPr>
        <w:pStyle w:val="ListParagraph"/>
        <w:numPr>
          <w:ilvl w:val="0"/>
          <w:numId w:val="1"/>
        </w:numPr>
        <w:spacing w:after="0" w:line="240" w:lineRule="auto"/>
        <w:ind w:right="-274"/>
        <w:rPr>
          <w:rFonts w:ascii="Arial" w:hAnsi="Arial" w:cs="Arial"/>
          <w:sz w:val="20"/>
          <w:szCs w:val="20"/>
        </w:rPr>
      </w:pPr>
      <w:r w:rsidRPr="00103A5B">
        <w:rPr>
          <w:rFonts w:ascii="Arial" w:hAnsi="Arial" w:cs="Arial"/>
          <w:sz w:val="20"/>
          <w:szCs w:val="20"/>
        </w:rPr>
        <w:t>Reliable Transportation</w:t>
      </w:r>
    </w:p>
    <w:p w14:paraId="5D28B509" w14:textId="77777777" w:rsidR="00F82944" w:rsidRPr="00103A5B" w:rsidRDefault="00564981" w:rsidP="005E2169">
      <w:pPr>
        <w:pStyle w:val="ListParagraph"/>
        <w:numPr>
          <w:ilvl w:val="0"/>
          <w:numId w:val="1"/>
        </w:numPr>
        <w:spacing w:after="0" w:line="240" w:lineRule="auto"/>
        <w:ind w:right="-274"/>
        <w:rPr>
          <w:rFonts w:ascii="Arial" w:hAnsi="Arial" w:cs="Arial"/>
          <w:sz w:val="20"/>
          <w:szCs w:val="20"/>
        </w:rPr>
      </w:pPr>
      <w:r w:rsidRPr="00103A5B">
        <w:rPr>
          <w:rFonts w:ascii="Arial" w:hAnsi="Arial" w:cs="Arial"/>
          <w:sz w:val="20"/>
          <w:szCs w:val="20"/>
        </w:rPr>
        <w:t>Valid Ohio Driver’s License</w:t>
      </w:r>
    </w:p>
    <w:p w14:paraId="7DB60291" w14:textId="77777777" w:rsidR="00564981" w:rsidRPr="00103A5B" w:rsidRDefault="00F4634B" w:rsidP="005E2169">
      <w:pPr>
        <w:pStyle w:val="ListParagraph"/>
        <w:numPr>
          <w:ilvl w:val="0"/>
          <w:numId w:val="1"/>
        </w:numPr>
        <w:spacing w:after="0" w:line="240" w:lineRule="auto"/>
        <w:ind w:right="-274"/>
        <w:rPr>
          <w:rFonts w:ascii="Arial" w:hAnsi="Arial" w:cs="Arial"/>
          <w:sz w:val="20"/>
          <w:szCs w:val="20"/>
        </w:rPr>
      </w:pPr>
      <w:r w:rsidRPr="00103A5B">
        <w:rPr>
          <w:rFonts w:ascii="Arial" w:hAnsi="Arial" w:cs="Arial"/>
          <w:sz w:val="20"/>
          <w:szCs w:val="20"/>
        </w:rPr>
        <w:t>Proof of Auto Insurance</w:t>
      </w:r>
      <w:r w:rsidR="00B2066A" w:rsidRPr="00103A5B">
        <w:rPr>
          <w:rFonts w:ascii="Arial" w:hAnsi="Arial" w:cs="Arial"/>
          <w:sz w:val="20"/>
          <w:szCs w:val="20"/>
        </w:rPr>
        <w:t xml:space="preserve"> meeting Board minimums</w:t>
      </w:r>
    </w:p>
    <w:p w14:paraId="4A8D6EE2" w14:textId="41C7D144" w:rsidR="00257F0C" w:rsidRPr="00103A5B" w:rsidRDefault="00B2066A" w:rsidP="005E216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03A5B">
        <w:rPr>
          <w:rFonts w:ascii="Arial" w:hAnsi="Arial" w:cs="Arial"/>
          <w:sz w:val="20"/>
          <w:szCs w:val="20"/>
        </w:rPr>
        <w:t xml:space="preserve">Successfully pass B.C.I. </w:t>
      </w:r>
      <w:r w:rsidR="005E2169" w:rsidRPr="00103A5B">
        <w:rPr>
          <w:rFonts w:ascii="Arial" w:hAnsi="Arial" w:cs="Arial"/>
          <w:sz w:val="20"/>
          <w:szCs w:val="20"/>
        </w:rPr>
        <w:t>b</w:t>
      </w:r>
      <w:r w:rsidR="00A94609" w:rsidRPr="00103A5B">
        <w:rPr>
          <w:rFonts w:ascii="Arial" w:hAnsi="Arial" w:cs="Arial"/>
          <w:sz w:val="20"/>
          <w:szCs w:val="20"/>
        </w:rPr>
        <w:t xml:space="preserve">ackground </w:t>
      </w:r>
      <w:r w:rsidRPr="00103A5B">
        <w:rPr>
          <w:rFonts w:ascii="Arial" w:hAnsi="Arial" w:cs="Arial"/>
          <w:sz w:val="20"/>
          <w:szCs w:val="20"/>
        </w:rPr>
        <w:t xml:space="preserve">check </w:t>
      </w:r>
      <w:r w:rsidR="00A94609" w:rsidRPr="00103A5B">
        <w:rPr>
          <w:rFonts w:ascii="Arial" w:hAnsi="Arial" w:cs="Arial"/>
          <w:sz w:val="20"/>
          <w:szCs w:val="20"/>
        </w:rPr>
        <w:t xml:space="preserve">and </w:t>
      </w:r>
      <w:r w:rsidR="005E2169" w:rsidRPr="00103A5B">
        <w:rPr>
          <w:rFonts w:ascii="Arial" w:hAnsi="Arial" w:cs="Arial"/>
          <w:sz w:val="20"/>
          <w:szCs w:val="20"/>
        </w:rPr>
        <w:t>r</w:t>
      </w:r>
      <w:r w:rsidR="007A5027" w:rsidRPr="00103A5B">
        <w:rPr>
          <w:rFonts w:ascii="Arial" w:hAnsi="Arial" w:cs="Arial"/>
          <w:sz w:val="20"/>
          <w:szCs w:val="20"/>
        </w:rPr>
        <w:t xml:space="preserve">eference </w:t>
      </w:r>
      <w:r w:rsidR="005E2169" w:rsidRPr="00103A5B">
        <w:rPr>
          <w:rFonts w:ascii="Arial" w:hAnsi="Arial" w:cs="Arial"/>
          <w:sz w:val="20"/>
          <w:szCs w:val="20"/>
        </w:rPr>
        <w:t>c</w:t>
      </w:r>
      <w:r w:rsidR="007A5027" w:rsidRPr="00103A5B">
        <w:rPr>
          <w:rFonts w:ascii="Arial" w:hAnsi="Arial" w:cs="Arial"/>
          <w:sz w:val="20"/>
          <w:szCs w:val="20"/>
        </w:rPr>
        <w:t>hecks</w:t>
      </w:r>
    </w:p>
    <w:p w14:paraId="2EE3B7D5" w14:textId="77777777" w:rsidR="00A04465" w:rsidRPr="00103A5B" w:rsidRDefault="00A04465" w:rsidP="005E2169">
      <w:pPr>
        <w:pStyle w:val="ListParagraph"/>
        <w:spacing w:after="0" w:line="240" w:lineRule="auto"/>
        <w:ind w:right="-274"/>
        <w:rPr>
          <w:rFonts w:ascii="Arial Narrow" w:hAnsi="Arial Narrow" w:cstheme="minorHAnsi"/>
          <w:sz w:val="20"/>
          <w:szCs w:val="20"/>
        </w:rPr>
      </w:pPr>
    </w:p>
    <w:p w14:paraId="71103726" w14:textId="77777777" w:rsidR="00B16FF1" w:rsidRPr="00103A5B" w:rsidRDefault="00B16FF1" w:rsidP="005E2169">
      <w:pPr>
        <w:spacing w:after="0" w:line="240" w:lineRule="auto"/>
        <w:ind w:right="-274"/>
        <w:rPr>
          <w:rFonts w:ascii="Arial Narrow" w:hAnsi="Arial Narrow" w:cstheme="minorHAnsi"/>
          <w:sz w:val="20"/>
          <w:szCs w:val="20"/>
        </w:rPr>
        <w:sectPr w:rsidR="00B16FF1" w:rsidRPr="00103A5B" w:rsidSect="004F3801">
          <w:type w:val="continuous"/>
          <w:pgSz w:w="12240" w:h="15840"/>
          <w:pgMar w:top="720" w:right="720" w:bottom="720" w:left="720" w:header="720" w:footer="720" w:gutter="0"/>
          <w:cols w:num="2" w:space="540"/>
          <w:docGrid w:linePitch="360"/>
        </w:sectPr>
      </w:pPr>
    </w:p>
    <w:p w14:paraId="1620A5AB" w14:textId="77777777" w:rsidR="006F5C5B" w:rsidRPr="00103A5B" w:rsidRDefault="00A306D0" w:rsidP="005E2169">
      <w:pPr>
        <w:pStyle w:val="NoSpacing"/>
        <w:rPr>
          <w:rFonts w:ascii="Arial Narrow" w:hAnsi="Arial Narrow" w:cstheme="minorHAnsi"/>
          <w:b/>
          <w:sz w:val="20"/>
          <w:szCs w:val="20"/>
          <w:u w:val="single"/>
        </w:rPr>
      </w:pPr>
      <w:r w:rsidRPr="00103A5B">
        <w:rPr>
          <w:rFonts w:ascii="Arial Narrow" w:hAnsi="Arial Narrow" w:cstheme="minorHAnsi"/>
          <w:b/>
          <w:sz w:val="20"/>
          <w:szCs w:val="20"/>
          <w:u w:val="single"/>
        </w:rPr>
        <w:t>To Apply:</w:t>
      </w:r>
    </w:p>
    <w:p w14:paraId="7D804425" w14:textId="77777777" w:rsidR="006D375B" w:rsidRPr="00103A5B" w:rsidRDefault="006D375B" w:rsidP="005E2169">
      <w:pPr>
        <w:pStyle w:val="NoSpacing"/>
        <w:rPr>
          <w:rFonts w:ascii="Arial Narrow" w:hAnsi="Arial Narrow" w:cstheme="minorHAnsi"/>
          <w:b/>
          <w:sz w:val="20"/>
          <w:szCs w:val="20"/>
          <w:u w:val="single"/>
        </w:rPr>
      </w:pPr>
    </w:p>
    <w:p w14:paraId="3CC33408" w14:textId="37451943" w:rsidR="004C423F" w:rsidRPr="00103A5B" w:rsidRDefault="004C423F" w:rsidP="005E2169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  <w:r w:rsidRPr="00103A5B">
        <w:rPr>
          <w:rFonts w:ascii="Arial" w:hAnsi="Arial" w:cs="Arial"/>
          <w:color w:val="000000"/>
          <w:sz w:val="20"/>
          <w:szCs w:val="20"/>
        </w:rPr>
        <w:t xml:space="preserve">Send a completed MCHD Employment Application (located at </w:t>
      </w:r>
      <w:hyperlink r:id="rId14" w:history="1">
        <w:r w:rsidRPr="00103A5B">
          <w:rPr>
            <w:rStyle w:val="Hyperlink"/>
            <w:rFonts w:ascii="Arial" w:hAnsi="Arial" w:cs="Arial"/>
            <w:sz w:val="20"/>
            <w:szCs w:val="20"/>
          </w:rPr>
          <w:t>www.medinahealth.org/careers/</w:t>
        </w:r>
      </w:hyperlink>
      <w:r w:rsidRPr="00103A5B">
        <w:rPr>
          <w:rFonts w:ascii="Arial" w:hAnsi="Arial" w:cs="Arial"/>
          <w:color w:val="000000"/>
          <w:sz w:val="20"/>
          <w:szCs w:val="20"/>
        </w:rPr>
        <w:t>)</w:t>
      </w:r>
      <w:r w:rsidR="004F614E" w:rsidRPr="00103A5B">
        <w:rPr>
          <w:rFonts w:ascii="Arial" w:hAnsi="Arial" w:cs="Arial"/>
          <w:color w:val="000000"/>
          <w:sz w:val="20"/>
          <w:szCs w:val="20"/>
        </w:rPr>
        <w:t>, current resume and cover letter</w:t>
      </w:r>
      <w:r w:rsidRPr="00103A5B">
        <w:rPr>
          <w:rFonts w:ascii="Arial" w:hAnsi="Arial" w:cs="Arial"/>
          <w:color w:val="000000"/>
          <w:sz w:val="20"/>
          <w:szCs w:val="20"/>
        </w:rPr>
        <w:t xml:space="preserve">, </w:t>
      </w:r>
      <w:r w:rsidR="00A94609" w:rsidRPr="00103A5B">
        <w:rPr>
          <w:rFonts w:ascii="Arial" w:hAnsi="Arial" w:cs="Arial"/>
          <w:color w:val="000000"/>
          <w:sz w:val="20"/>
          <w:szCs w:val="20"/>
        </w:rPr>
        <w:t>no late</w:t>
      </w:r>
      <w:r w:rsidR="00F36F77" w:rsidRPr="00103A5B">
        <w:rPr>
          <w:rFonts w:ascii="Arial" w:hAnsi="Arial" w:cs="Arial"/>
          <w:color w:val="000000"/>
          <w:sz w:val="20"/>
          <w:szCs w:val="20"/>
        </w:rPr>
        <w:t>r</w:t>
      </w:r>
      <w:r w:rsidR="00241818" w:rsidRPr="00103A5B">
        <w:rPr>
          <w:rFonts w:ascii="Arial" w:hAnsi="Arial" w:cs="Arial"/>
          <w:color w:val="000000"/>
          <w:sz w:val="20"/>
          <w:szCs w:val="20"/>
        </w:rPr>
        <w:t xml:space="preserve"> than 4:30 PM on </w:t>
      </w:r>
      <w:r w:rsidR="009D680C" w:rsidRPr="009D680C">
        <w:rPr>
          <w:rFonts w:ascii="Arial" w:hAnsi="Arial" w:cs="Arial"/>
          <w:color w:val="000000"/>
          <w:sz w:val="20"/>
          <w:szCs w:val="20"/>
        </w:rPr>
        <w:t>Mond</w:t>
      </w:r>
      <w:r w:rsidR="00056670" w:rsidRPr="009D680C">
        <w:rPr>
          <w:rFonts w:ascii="Arial" w:hAnsi="Arial" w:cs="Arial"/>
          <w:color w:val="000000"/>
          <w:sz w:val="20"/>
          <w:szCs w:val="20"/>
        </w:rPr>
        <w:t xml:space="preserve">ay, </w:t>
      </w:r>
      <w:r w:rsidR="009D680C" w:rsidRPr="009D680C">
        <w:rPr>
          <w:rFonts w:ascii="Arial" w:hAnsi="Arial" w:cs="Arial"/>
          <w:color w:val="000000"/>
          <w:sz w:val="20"/>
          <w:szCs w:val="20"/>
        </w:rPr>
        <w:t>June 15</w:t>
      </w:r>
      <w:r w:rsidR="00FE2779" w:rsidRPr="009D680C">
        <w:rPr>
          <w:rFonts w:ascii="Arial" w:hAnsi="Arial" w:cs="Arial"/>
          <w:color w:val="000000"/>
          <w:sz w:val="20"/>
          <w:szCs w:val="20"/>
        </w:rPr>
        <w:t>, 2026</w:t>
      </w:r>
      <w:r w:rsidRPr="009D680C">
        <w:rPr>
          <w:rFonts w:ascii="Arial" w:hAnsi="Arial" w:cs="Arial"/>
          <w:color w:val="000000"/>
          <w:sz w:val="20"/>
          <w:szCs w:val="20"/>
        </w:rPr>
        <w:t xml:space="preserve"> to</w:t>
      </w:r>
      <w:r w:rsidRPr="00103A5B">
        <w:rPr>
          <w:rFonts w:ascii="Arial" w:hAnsi="Arial" w:cs="Arial"/>
          <w:color w:val="000000"/>
          <w:sz w:val="20"/>
          <w:szCs w:val="20"/>
        </w:rPr>
        <w:t xml:space="preserve">: Human Resources, Medina County Health Department, 4800 Ledgewood Drive, Medina, Ohio 44256; or fax to (330) 723-9659; or e-mail to </w:t>
      </w:r>
      <w:hyperlink r:id="rId15" w:history="1">
        <w:r w:rsidRPr="00103A5B">
          <w:rPr>
            <w:rStyle w:val="Hyperlink"/>
            <w:rFonts w:ascii="Arial" w:hAnsi="Arial" w:cs="Arial"/>
            <w:sz w:val="20"/>
            <w:szCs w:val="20"/>
          </w:rPr>
          <w:t>hr@medinahealth.org</w:t>
        </w:r>
      </w:hyperlink>
      <w:r w:rsidRPr="00103A5B">
        <w:rPr>
          <w:rFonts w:ascii="Arial" w:hAnsi="Arial" w:cs="Arial"/>
          <w:color w:val="000000"/>
          <w:sz w:val="20"/>
          <w:szCs w:val="20"/>
        </w:rPr>
        <w:t>. EOE</w:t>
      </w:r>
    </w:p>
    <w:sectPr w:rsidR="004C423F" w:rsidRPr="00103A5B" w:rsidSect="00B16FF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93C10" w14:textId="77777777" w:rsidR="006A36D0" w:rsidRDefault="006A36D0" w:rsidP="00564981">
      <w:pPr>
        <w:spacing w:after="0" w:line="240" w:lineRule="auto"/>
      </w:pPr>
      <w:r>
        <w:separator/>
      </w:r>
    </w:p>
  </w:endnote>
  <w:endnote w:type="continuationSeparator" w:id="0">
    <w:p w14:paraId="45C62222" w14:textId="77777777" w:rsidR="006A36D0" w:rsidRDefault="006A36D0" w:rsidP="00564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4E181" w14:textId="77777777" w:rsidR="004F614E" w:rsidRDefault="004F61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7CF53" w14:textId="77777777" w:rsidR="00F4634B" w:rsidRDefault="00F4634B" w:rsidP="00A306D0">
    <w:pPr>
      <w:spacing w:after="0" w:line="240" w:lineRule="auto"/>
      <w:ind w:right="-270"/>
      <w:jc w:val="center"/>
    </w:pPr>
  </w:p>
  <w:p w14:paraId="5369A12E" w14:textId="77777777" w:rsidR="00F4634B" w:rsidRPr="00DD68CD" w:rsidRDefault="00B16FF1" w:rsidP="00B16FF1">
    <w:pPr>
      <w:spacing w:after="0" w:line="240" w:lineRule="auto"/>
      <w:ind w:right="-270"/>
      <w:jc w:val="center"/>
      <w:rPr>
        <w:rFonts w:ascii="Garamond" w:hAnsi="Garamond"/>
        <w:b/>
        <w:i/>
        <w:sz w:val="20"/>
        <w:szCs w:val="20"/>
      </w:rPr>
    </w:pPr>
    <w:r>
      <w:rPr>
        <w:rFonts w:ascii="Garamond" w:hAnsi="Garamond"/>
        <w:b/>
        <w:i/>
        <w:sz w:val="20"/>
        <w:szCs w:val="20"/>
      </w:rPr>
      <w:t>The Medina</w:t>
    </w:r>
    <w:r w:rsidR="00F4634B" w:rsidRPr="00DD68CD">
      <w:rPr>
        <w:rFonts w:ascii="Garamond" w:hAnsi="Garamond"/>
        <w:b/>
        <w:i/>
        <w:sz w:val="20"/>
        <w:szCs w:val="20"/>
      </w:rPr>
      <w:t xml:space="preserve"> County Health Department is an Equal Opportunity Employer. </w:t>
    </w:r>
    <w:r w:rsidR="00A306D0" w:rsidRPr="00DD68CD">
      <w:rPr>
        <w:rFonts w:ascii="Garamond" w:hAnsi="Garamond"/>
        <w:b/>
        <w:i/>
        <w:sz w:val="20"/>
        <w:szCs w:val="20"/>
      </w:rPr>
      <w:t xml:space="preserve"> </w:t>
    </w:r>
  </w:p>
  <w:p w14:paraId="16594FA2" w14:textId="77777777" w:rsidR="00564981" w:rsidRDefault="005649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1A388" w14:textId="77777777" w:rsidR="004F614E" w:rsidRDefault="004F61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E1386" w14:textId="77777777" w:rsidR="006A36D0" w:rsidRDefault="006A36D0" w:rsidP="00564981">
      <w:pPr>
        <w:spacing w:after="0" w:line="240" w:lineRule="auto"/>
      </w:pPr>
      <w:r>
        <w:separator/>
      </w:r>
    </w:p>
  </w:footnote>
  <w:footnote w:type="continuationSeparator" w:id="0">
    <w:p w14:paraId="57F1D119" w14:textId="77777777" w:rsidR="006A36D0" w:rsidRDefault="006A36D0" w:rsidP="00564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DFB5B" w14:textId="77777777" w:rsidR="004F614E" w:rsidRDefault="004F61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32090" w14:textId="640B9667" w:rsidR="00564981" w:rsidRDefault="004A7171" w:rsidP="004A7171">
    <w:pPr>
      <w:pStyle w:val="Header"/>
      <w:rPr>
        <w:rFonts w:ascii="Garamond" w:hAnsi="Garamond" w:cstheme="majorHAnsi"/>
        <w:b/>
        <w:sz w:val="36"/>
      </w:rPr>
    </w:pPr>
    <w:r w:rsidRPr="00F4634B">
      <w:rPr>
        <w:noProof/>
        <w:sz w:val="28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8C83C6" wp14:editId="26A7FE93">
              <wp:simplePos x="0" y="0"/>
              <wp:positionH relativeFrom="column">
                <wp:posOffset>5067300</wp:posOffset>
              </wp:positionH>
              <wp:positionV relativeFrom="paragraph">
                <wp:posOffset>9525</wp:posOffset>
              </wp:positionV>
              <wp:extent cx="1734185" cy="4953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4185" cy="495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2C71BC" w14:textId="77777777" w:rsidR="00564981" w:rsidRPr="00B90248" w:rsidRDefault="00B16FF1" w:rsidP="00564981">
                          <w:pPr>
                            <w:spacing w:after="0" w:line="240" w:lineRule="auto"/>
                            <w:jc w:val="right"/>
                            <w:rPr>
                              <w:rFonts w:ascii="Garamond" w:hAnsi="Garamond" w:cstheme="majorHAns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Garamond" w:hAnsi="Garamond" w:cstheme="majorHAnsi"/>
                              <w:b/>
                              <w:sz w:val="16"/>
                            </w:rPr>
                            <w:t>Medina</w:t>
                          </w:r>
                          <w:r w:rsidR="00564981" w:rsidRPr="00B90248">
                            <w:rPr>
                              <w:rFonts w:ascii="Garamond" w:hAnsi="Garamond" w:cstheme="majorHAnsi"/>
                              <w:b/>
                              <w:sz w:val="16"/>
                            </w:rPr>
                            <w:t xml:space="preserve"> County Health Department</w:t>
                          </w:r>
                        </w:p>
                        <w:p w14:paraId="571404D3" w14:textId="77777777" w:rsidR="00564981" w:rsidRPr="00B90248" w:rsidRDefault="00B16FF1" w:rsidP="0049710A">
                          <w:pPr>
                            <w:spacing w:after="0" w:line="240" w:lineRule="auto"/>
                            <w:ind w:right="-48"/>
                            <w:jc w:val="right"/>
                            <w:rPr>
                              <w:rFonts w:ascii="Garamond" w:hAnsi="Garamond" w:cstheme="majorHAnsi"/>
                              <w:sz w:val="16"/>
                            </w:rPr>
                          </w:pPr>
                          <w:r>
                            <w:rPr>
                              <w:rFonts w:ascii="Garamond" w:hAnsi="Garamond" w:cstheme="majorHAnsi"/>
                              <w:sz w:val="16"/>
                            </w:rPr>
                            <w:t>4800 Ledgewood Drive</w:t>
                          </w:r>
                        </w:p>
                        <w:p w14:paraId="3609F017" w14:textId="77777777" w:rsidR="00564981" w:rsidRPr="00B90248" w:rsidRDefault="00B16FF1" w:rsidP="00564981">
                          <w:pPr>
                            <w:spacing w:after="0" w:line="240" w:lineRule="auto"/>
                            <w:jc w:val="right"/>
                            <w:rPr>
                              <w:rFonts w:ascii="Garamond" w:hAnsi="Garamond" w:cstheme="majorHAnsi"/>
                              <w:sz w:val="16"/>
                            </w:rPr>
                          </w:pPr>
                          <w:r>
                            <w:rPr>
                              <w:rFonts w:ascii="Garamond" w:hAnsi="Garamond" w:cstheme="majorHAnsi"/>
                              <w:sz w:val="16"/>
                            </w:rPr>
                            <w:t>Medina, OH 44256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8C83C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99pt;margin-top:.75pt;width:136.55pt;height:3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" fillcolor="white [3201]" stroked="f" strokeweight=".5pt">
              <v:textbox>
                <w:txbxContent>
                  <w:p w14:paraId="2F2C71BC" w14:textId="77777777" w:rsidR="00564981" w:rsidRPr="00B90248" w:rsidRDefault="00B16FF1" w:rsidP="00564981">
                    <w:pPr>
                      <w:spacing w:after="0" w:line="240" w:lineRule="auto"/>
                      <w:jc w:val="right"/>
                      <w:rPr>
                        <w:rFonts w:ascii="Garamond" w:hAnsi="Garamond" w:cstheme="majorHAnsi"/>
                        <w:b/>
                        <w:sz w:val="16"/>
                      </w:rPr>
                    </w:pPr>
                    <w:r>
                      <w:rPr>
                        <w:rFonts w:ascii="Garamond" w:hAnsi="Garamond" w:cstheme="majorHAnsi"/>
                        <w:b/>
                        <w:sz w:val="16"/>
                      </w:rPr>
                      <w:t>Medina</w:t>
                    </w:r>
                    <w:r w:rsidR="00564981" w:rsidRPr="00B90248">
                      <w:rPr>
                        <w:rFonts w:ascii="Garamond" w:hAnsi="Garamond" w:cstheme="majorHAnsi"/>
                        <w:b/>
                        <w:sz w:val="16"/>
                      </w:rPr>
                      <w:t xml:space="preserve"> County Health Department</w:t>
                    </w:r>
                  </w:p>
                  <w:p w14:paraId="571404D3" w14:textId="77777777" w:rsidR="00564981" w:rsidRPr="00B90248" w:rsidRDefault="00B16FF1" w:rsidP="0049710A">
                    <w:pPr>
                      <w:spacing w:after="0" w:line="240" w:lineRule="auto"/>
                      <w:ind w:right="-48"/>
                      <w:jc w:val="right"/>
                      <w:rPr>
                        <w:rFonts w:ascii="Garamond" w:hAnsi="Garamond" w:cstheme="majorHAnsi"/>
                        <w:sz w:val="16"/>
                      </w:rPr>
                    </w:pPr>
                    <w:r>
                      <w:rPr>
                        <w:rFonts w:ascii="Garamond" w:hAnsi="Garamond" w:cstheme="majorHAnsi"/>
                        <w:sz w:val="16"/>
                      </w:rPr>
                      <w:t>4800 Ledgewood Drive</w:t>
                    </w:r>
                  </w:p>
                  <w:p w14:paraId="3609F017" w14:textId="77777777" w:rsidR="00564981" w:rsidRPr="00B90248" w:rsidRDefault="00B16FF1" w:rsidP="00564981">
                    <w:pPr>
                      <w:spacing w:after="0" w:line="240" w:lineRule="auto"/>
                      <w:jc w:val="right"/>
                      <w:rPr>
                        <w:rFonts w:ascii="Garamond" w:hAnsi="Garamond" w:cstheme="majorHAnsi"/>
                        <w:sz w:val="16"/>
                      </w:rPr>
                    </w:pPr>
                    <w:r>
                      <w:rPr>
                        <w:rFonts w:ascii="Garamond" w:hAnsi="Garamond" w:cstheme="majorHAnsi"/>
                        <w:sz w:val="16"/>
                      </w:rPr>
                      <w:t>Medina, OH 44256</w:t>
                    </w:r>
                  </w:p>
                </w:txbxContent>
              </v:textbox>
            </v:shape>
          </w:pict>
        </mc:Fallback>
      </mc:AlternateContent>
    </w:r>
    <w:r w:rsidRPr="004A7171">
      <w:rPr>
        <w:rFonts w:asciiTheme="majorHAnsi" w:hAnsiTheme="majorHAnsi" w:cstheme="majorHAnsi"/>
        <w:b/>
        <w:noProof/>
        <w:sz w:val="36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15DE175C" wp14:editId="0432E29E">
              <wp:simplePos x="0" y="0"/>
              <wp:positionH relativeFrom="margin">
                <wp:align>left</wp:align>
              </wp:positionH>
              <wp:positionV relativeFrom="paragraph">
                <wp:posOffset>9525</wp:posOffset>
              </wp:positionV>
              <wp:extent cx="1562100" cy="542925"/>
              <wp:effectExtent l="0" t="0" r="19050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6E1C8F" w14:textId="77777777" w:rsidR="004A7171" w:rsidRDefault="004A7171">
                          <w:r w:rsidRPr="009853D7">
                            <w:rPr>
                              <w:noProof/>
                              <w:sz w:val="32"/>
                              <w:szCs w:val="32"/>
                            </w:rPr>
                            <w:drawing>
                              <wp:inline distT="0" distB="0" distL="0" distR="0" wp14:anchorId="7D08F929" wp14:editId="5C4B87F6">
                                <wp:extent cx="1466850" cy="516102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U:\Accreditation\Logos\stark health department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4930" cy="53653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DE175C" id="Text Box 2" o:spid="_x0000_s1027" type="#_x0000_t202" style="position:absolute;margin-left:0;margin-top:.75pt;width:123pt;height:42.75pt;z-index:2516577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" strokecolor="white [3212]">
              <v:textbox>
                <w:txbxContent>
                  <w:p w14:paraId="2C6E1C8F" w14:textId="77777777" w:rsidR="004A7171" w:rsidRDefault="004A7171">
                    <w:r w:rsidRPr="009853D7">
                      <w:rPr>
                        <w:noProof/>
                        <w:sz w:val="32"/>
                        <w:szCs w:val="32"/>
                      </w:rPr>
                      <w:drawing>
                        <wp:inline distT="0" distB="0" distL="0" distR="0" wp14:anchorId="7D08F929" wp14:editId="5C4B87F6">
                          <wp:extent cx="1466850" cy="516102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U:\Accreditation\Logos\stark health department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24930" cy="5365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Theme="majorHAnsi" w:hAnsiTheme="majorHAnsi" w:cstheme="majorHAnsi"/>
        <w:b/>
        <w:sz w:val="36"/>
      </w:rPr>
      <w:t xml:space="preserve">            </w:t>
    </w:r>
    <w:r w:rsidR="00B16FF1">
      <w:rPr>
        <w:rFonts w:ascii="Garamond" w:hAnsi="Garamond" w:cstheme="majorHAnsi"/>
        <w:b/>
        <w:sz w:val="36"/>
      </w:rPr>
      <w:t xml:space="preserve">         </w:t>
    </w:r>
    <w:r w:rsidR="00F4634B" w:rsidRPr="00FC1CBF">
      <w:rPr>
        <w:rFonts w:ascii="Garamond" w:hAnsi="Garamond" w:cstheme="majorHAnsi"/>
        <w:b/>
        <w:sz w:val="36"/>
      </w:rPr>
      <w:t>Job Posting</w:t>
    </w:r>
  </w:p>
  <w:p w14:paraId="5604F905" w14:textId="77777777" w:rsidR="007A5027" w:rsidRPr="00FC1CBF" w:rsidRDefault="007A5027" w:rsidP="004A7171">
    <w:pPr>
      <w:pStyle w:val="Header"/>
      <w:rPr>
        <w:rFonts w:ascii="Garamond" w:hAnsi="Garamond" w:cstheme="majorHAnsi"/>
        <w:b/>
        <w:sz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E91A3" w14:textId="77777777" w:rsidR="004F614E" w:rsidRDefault="004F61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01FF0"/>
    <w:multiLevelType w:val="hybridMultilevel"/>
    <w:tmpl w:val="D7E05D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D5561B"/>
    <w:multiLevelType w:val="hybridMultilevel"/>
    <w:tmpl w:val="24683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645FD"/>
    <w:multiLevelType w:val="hybridMultilevel"/>
    <w:tmpl w:val="7D2A2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71B7A"/>
    <w:multiLevelType w:val="hybridMultilevel"/>
    <w:tmpl w:val="FA0E6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A40AD"/>
    <w:multiLevelType w:val="hybridMultilevel"/>
    <w:tmpl w:val="00D08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13DA5"/>
    <w:multiLevelType w:val="hybridMultilevel"/>
    <w:tmpl w:val="5AAE3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9708F"/>
    <w:multiLevelType w:val="hybridMultilevel"/>
    <w:tmpl w:val="C996F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A138F"/>
    <w:multiLevelType w:val="hybridMultilevel"/>
    <w:tmpl w:val="192AA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77EE8"/>
    <w:multiLevelType w:val="hybridMultilevel"/>
    <w:tmpl w:val="B4D62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36A3A"/>
    <w:multiLevelType w:val="hybridMultilevel"/>
    <w:tmpl w:val="884EB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A6D39"/>
    <w:multiLevelType w:val="hybridMultilevel"/>
    <w:tmpl w:val="FF9C9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494ECC"/>
    <w:multiLevelType w:val="hybridMultilevel"/>
    <w:tmpl w:val="41082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EB3807"/>
    <w:multiLevelType w:val="hybridMultilevel"/>
    <w:tmpl w:val="C3AE6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687433">
    <w:abstractNumId w:val="3"/>
  </w:num>
  <w:num w:numId="2" w16cid:durableId="309869067">
    <w:abstractNumId w:val="4"/>
  </w:num>
  <w:num w:numId="3" w16cid:durableId="728529480">
    <w:abstractNumId w:val="10"/>
  </w:num>
  <w:num w:numId="4" w16cid:durableId="1623883756">
    <w:abstractNumId w:val="12"/>
  </w:num>
  <w:num w:numId="5" w16cid:durableId="812530004">
    <w:abstractNumId w:val="6"/>
  </w:num>
  <w:num w:numId="6" w16cid:durableId="883101540">
    <w:abstractNumId w:val="9"/>
  </w:num>
  <w:num w:numId="7" w16cid:durableId="1422144234">
    <w:abstractNumId w:val="7"/>
  </w:num>
  <w:num w:numId="8" w16cid:durableId="1453480151">
    <w:abstractNumId w:val="8"/>
  </w:num>
  <w:num w:numId="9" w16cid:durableId="661935478">
    <w:abstractNumId w:val="2"/>
  </w:num>
  <w:num w:numId="10" w16cid:durableId="1216897046">
    <w:abstractNumId w:val="11"/>
  </w:num>
  <w:num w:numId="11" w16cid:durableId="1942033020">
    <w:abstractNumId w:val="0"/>
  </w:num>
  <w:num w:numId="12" w16cid:durableId="2091659805">
    <w:abstractNumId w:val="1"/>
  </w:num>
  <w:num w:numId="13" w16cid:durableId="19727832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7t+JLYWge0yzsLXzqVsbyriaHWY+u3BDdmbt1ymdvl8bv1S1e2R0xef6pdN42KrzH8QXROA3oCaWLnnCZzmssQ==" w:salt="DJI7zfwbl8USMSDUCmKci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BE9"/>
    <w:rsid w:val="00024606"/>
    <w:rsid w:val="00056670"/>
    <w:rsid w:val="0006246A"/>
    <w:rsid w:val="00071056"/>
    <w:rsid w:val="00074A86"/>
    <w:rsid w:val="000A2E91"/>
    <w:rsid w:val="000A7A88"/>
    <w:rsid w:val="000F13DD"/>
    <w:rsid w:val="00100EC7"/>
    <w:rsid w:val="00103A5B"/>
    <w:rsid w:val="00113FAB"/>
    <w:rsid w:val="00123DD2"/>
    <w:rsid w:val="0013209C"/>
    <w:rsid w:val="00146755"/>
    <w:rsid w:val="001916D5"/>
    <w:rsid w:val="001A3E78"/>
    <w:rsid w:val="001B71E9"/>
    <w:rsid w:val="001D695E"/>
    <w:rsid w:val="001E00B7"/>
    <w:rsid w:val="001E06D6"/>
    <w:rsid w:val="00203A81"/>
    <w:rsid w:val="0020731D"/>
    <w:rsid w:val="00213CF8"/>
    <w:rsid w:val="00241818"/>
    <w:rsid w:val="00257F0C"/>
    <w:rsid w:val="00287F95"/>
    <w:rsid w:val="00297101"/>
    <w:rsid w:val="002A63B3"/>
    <w:rsid w:val="002B76F9"/>
    <w:rsid w:val="002B7979"/>
    <w:rsid w:val="002D2B38"/>
    <w:rsid w:val="002D4311"/>
    <w:rsid w:val="002E512B"/>
    <w:rsid w:val="002F27A7"/>
    <w:rsid w:val="00301AA1"/>
    <w:rsid w:val="003021B7"/>
    <w:rsid w:val="00307EF7"/>
    <w:rsid w:val="00321F75"/>
    <w:rsid w:val="00330928"/>
    <w:rsid w:val="00331B20"/>
    <w:rsid w:val="00332906"/>
    <w:rsid w:val="0033541C"/>
    <w:rsid w:val="003468DD"/>
    <w:rsid w:val="00361621"/>
    <w:rsid w:val="0037396D"/>
    <w:rsid w:val="0038752C"/>
    <w:rsid w:val="003A0A70"/>
    <w:rsid w:val="003C0A28"/>
    <w:rsid w:val="003E7F2A"/>
    <w:rsid w:val="003F32CA"/>
    <w:rsid w:val="00415E06"/>
    <w:rsid w:val="004304BF"/>
    <w:rsid w:val="00441901"/>
    <w:rsid w:val="004866F2"/>
    <w:rsid w:val="00495CF7"/>
    <w:rsid w:val="0049710A"/>
    <w:rsid w:val="0049761C"/>
    <w:rsid w:val="004A7171"/>
    <w:rsid w:val="004B0D7A"/>
    <w:rsid w:val="004B744D"/>
    <w:rsid w:val="004C01A3"/>
    <w:rsid w:val="004C423F"/>
    <w:rsid w:val="004D2A9A"/>
    <w:rsid w:val="004E489E"/>
    <w:rsid w:val="004F3801"/>
    <w:rsid w:val="004F614E"/>
    <w:rsid w:val="00510476"/>
    <w:rsid w:val="005368D6"/>
    <w:rsid w:val="005479A1"/>
    <w:rsid w:val="00550960"/>
    <w:rsid w:val="00550EA7"/>
    <w:rsid w:val="005513DD"/>
    <w:rsid w:val="00561C20"/>
    <w:rsid w:val="00564981"/>
    <w:rsid w:val="0057267A"/>
    <w:rsid w:val="0057335C"/>
    <w:rsid w:val="00574594"/>
    <w:rsid w:val="005D4658"/>
    <w:rsid w:val="005E2169"/>
    <w:rsid w:val="005F117B"/>
    <w:rsid w:val="00601338"/>
    <w:rsid w:val="00631AB0"/>
    <w:rsid w:val="00666407"/>
    <w:rsid w:val="00672D32"/>
    <w:rsid w:val="00685D22"/>
    <w:rsid w:val="0069426C"/>
    <w:rsid w:val="00697B34"/>
    <w:rsid w:val="006A36D0"/>
    <w:rsid w:val="006C0590"/>
    <w:rsid w:val="006D20AD"/>
    <w:rsid w:val="006D375B"/>
    <w:rsid w:val="006D7CCA"/>
    <w:rsid w:val="006E5752"/>
    <w:rsid w:val="006F5C5B"/>
    <w:rsid w:val="00702162"/>
    <w:rsid w:val="00713334"/>
    <w:rsid w:val="007476F9"/>
    <w:rsid w:val="0075528C"/>
    <w:rsid w:val="00756ADD"/>
    <w:rsid w:val="00783656"/>
    <w:rsid w:val="007A5027"/>
    <w:rsid w:val="007B129A"/>
    <w:rsid w:val="007D61C3"/>
    <w:rsid w:val="007F78D0"/>
    <w:rsid w:val="00824AEB"/>
    <w:rsid w:val="00843805"/>
    <w:rsid w:val="00845325"/>
    <w:rsid w:val="00847B0E"/>
    <w:rsid w:val="00880578"/>
    <w:rsid w:val="00885236"/>
    <w:rsid w:val="008F51D1"/>
    <w:rsid w:val="0091428D"/>
    <w:rsid w:val="00927A8B"/>
    <w:rsid w:val="00935A56"/>
    <w:rsid w:val="00940B35"/>
    <w:rsid w:val="009568E9"/>
    <w:rsid w:val="0097686A"/>
    <w:rsid w:val="009837BF"/>
    <w:rsid w:val="009D6346"/>
    <w:rsid w:val="009D680C"/>
    <w:rsid w:val="00A032F4"/>
    <w:rsid w:val="00A04465"/>
    <w:rsid w:val="00A110FD"/>
    <w:rsid w:val="00A20959"/>
    <w:rsid w:val="00A23BE9"/>
    <w:rsid w:val="00A24E27"/>
    <w:rsid w:val="00A306D0"/>
    <w:rsid w:val="00A55A4E"/>
    <w:rsid w:val="00A62422"/>
    <w:rsid w:val="00A94609"/>
    <w:rsid w:val="00AC34F8"/>
    <w:rsid w:val="00AC67A7"/>
    <w:rsid w:val="00AD3A01"/>
    <w:rsid w:val="00AD5E02"/>
    <w:rsid w:val="00AE6C45"/>
    <w:rsid w:val="00AF4BDF"/>
    <w:rsid w:val="00B16FF1"/>
    <w:rsid w:val="00B2066A"/>
    <w:rsid w:val="00B26E23"/>
    <w:rsid w:val="00B40C15"/>
    <w:rsid w:val="00B44DFD"/>
    <w:rsid w:val="00B455B4"/>
    <w:rsid w:val="00B716E0"/>
    <w:rsid w:val="00B90248"/>
    <w:rsid w:val="00B92521"/>
    <w:rsid w:val="00BA0549"/>
    <w:rsid w:val="00BB014D"/>
    <w:rsid w:val="00BB1291"/>
    <w:rsid w:val="00BC43AF"/>
    <w:rsid w:val="00BE2497"/>
    <w:rsid w:val="00BF6CFB"/>
    <w:rsid w:val="00C431C3"/>
    <w:rsid w:val="00C56D0F"/>
    <w:rsid w:val="00C57093"/>
    <w:rsid w:val="00CC49E4"/>
    <w:rsid w:val="00D036DD"/>
    <w:rsid w:val="00D163EF"/>
    <w:rsid w:val="00D36DE9"/>
    <w:rsid w:val="00D94E95"/>
    <w:rsid w:val="00DB64F0"/>
    <w:rsid w:val="00DD68CD"/>
    <w:rsid w:val="00E332BC"/>
    <w:rsid w:val="00E37801"/>
    <w:rsid w:val="00E9619C"/>
    <w:rsid w:val="00EB2164"/>
    <w:rsid w:val="00EE0111"/>
    <w:rsid w:val="00EE235D"/>
    <w:rsid w:val="00EE7140"/>
    <w:rsid w:val="00EF7FE1"/>
    <w:rsid w:val="00F16D07"/>
    <w:rsid w:val="00F36A85"/>
    <w:rsid w:val="00F36F77"/>
    <w:rsid w:val="00F462D6"/>
    <w:rsid w:val="00F4634B"/>
    <w:rsid w:val="00F465D2"/>
    <w:rsid w:val="00F63B81"/>
    <w:rsid w:val="00F67D0D"/>
    <w:rsid w:val="00F72C81"/>
    <w:rsid w:val="00F826A2"/>
    <w:rsid w:val="00F82944"/>
    <w:rsid w:val="00F84AA2"/>
    <w:rsid w:val="00FA08D0"/>
    <w:rsid w:val="00FA32F8"/>
    <w:rsid w:val="00FB1BA0"/>
    <w:rsid w:val="00FB5689"/>
    <w:rsid w:val="00FC1CBF"/>
    <w:rsid w:val="00FC3F8C"/>
    <w:rsid w:val="00FD1A9B"/>
    <w:rsid w:val="00FD730D"/>
    <w:rsid w:val="00FE2779"/>
    <w:rsid w:val="00FE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0EC5D5"/>
  <w15:chartTrackingRefBased/>
  <w15:docId w15:val="{537FF37E-5FF0-4299-AC9C-36D07E83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3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BE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30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4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981"/>
  </w:style>
  <w:style w:type="paragraph" w:styleId="Footer">
    <w:name w:val="footer"/>
    <w:basedOn w:val="Normal"/>
    <w:link w:val="FooterChar"/>
    <w:uiPriority w:val="99"/>
    <w:unhideWhenUsed/>
    <w:rsid w:val="00564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981"/>
  </w:style>
  <w:style w:type="character" w:styleId="Hyperlink">
    <w:name w:val="Hyperlink"/>
    <w:basedOn w:val="DefaultParagraphFont"/>
    <w:uiPriority w:val="99"/>
    <w:unhideWhenUsed/>
    <w:rsid w:val="0056498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4981"/>
    <w:pPr>
      <w:ind w:left="720"/>
      <w:contextualSpacing/>
    </w:pPr>
  </w:style>
  <w:style w:type="paragraph" w:styleId="NoSpacing">
    <w:name w:val="No Spacing"/>
    <w:uiPriority w:val="1"/>
    <w:qFormat/>
    <w:rsid w:val="006F5C5B"/>
    <w:pPr>
      <w:spacing w:after="0" w:line="240" w:lineRule="auto"/>
    </w:pPr>
  </w:style>
  <w:style w:type="paragraph" w:customStyle="1" w:styleId="Default">
    <w:name w:val="Default"/>
    <w:rsid w:val="004C4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hr@medinahealth.org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medinahealth.org/career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6838D-C12B-4AE4-87FE-51717F060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470</Words>
  <Characters>2679</Characters>
  <Application>Microsoft Office Word</Application>
  <DocSecurity>8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Tasha Catron</dc:creator>
  <cp:keywords/>
  <dc:description/>
  <cp:lastModifiedBy>Lisa Rickett</cp:lastModifiedBy>
  <cp:revision>7</cp:revision>
  <cp:lastPrinted>2026-05-29T12:52:00Z</cp:lastPrinted>
  <dcterms:created xsi:type="dcterms:W3CDTF">2026-05-20T19:59:00Z</dcterms:created>
  <dcterms:modified xsi:type="dcterms:W3CDTF">2026-06-01T16:55:00Z</dcterms:modified>
</cp:coreProperties>
</file>