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4C1EDB" w14:paraId="45529A7A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F8A"/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7625DD67" w14:textId="77777777" w:rsidR="004C1ED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40"/>
                <w:szCs w:val="40"/>
              </w:rPr>
              <w:t>ERIE COPPER WORKS</w:t>
            </w:r>
          </w:p>
          <w:p w14:paraId="25ABA7D7" w14:textId="77777777" w:rsidR="004C1EDB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color w:val="D6E4F0"/>
              </w:rPr>
              <w:t>Supporting the Steel Industry for Over 50 Years</w:t>
            </w:r>
          </w:p>
        </w:tc>
      </w:tr>
      <w:tr w:rsidR="004C1EDB" w14:paraId="7ABDDF0D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0CFD1D14" w14:textId="77777777" w:rsidR="004C1ED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4F8A"/>
                <w:sz w:val="36"/>
                <w:szCs w:val="36"/>
              </w:rPr>
              <w:t>MACHINIST APPRENTICE</w:t>
            </w:r>
          </w:p>
          <w:p w14:paraId="65514B2D" w14:textId="77777777" w:rsidR="004C1EDB" w:rsidRDefault="00000000">
            <w:pPr>
              <w:jc w:val="center"/>
            </w:pPr>
            <w:r>
              <w:rPr>
                <w:rFonts w:ascii="Arial" w:eastAsia="Arial" w:hAnsi="Arial" w:cs="Arial"/>
                <w:color w:val="666666"/>
              </w:rPr>
              <w:t>Full-</w:t>
            </w:r>
            <w:proofErr w:type="gramStart"/>
            <w:r>
              <w:rPr>
                <w:rFonts w:ascii="Arial" w:eastAsia="Arial" w:hAnsi="Arial" w:cs="Arial"/>
                <w:color w:val="666666"/>
              </w:rPr>
              <w:t>Time  |</w:t>
            </w:r>
            <w:proofErr w:type="gramEnd"/>
            <w:r>
              <w:rPr>
                <w:rFonts w:ascii="Arial" w:eastAsia="Arial" w:hAnsi="Arial" w:cs="Arial"/>
                <w:color w:val="666666"/>
              </w:rPr>
              <w:t xml:space="preserve">  Day </w:t>
            </w:r>
            <w:proofErr w:type="gramStart"/>
            <w:r>
              <w:rPr>
                <w:rFonts w:ascii="Arial" w:eastAsia="Arial" w:hAnsi="Arial" w:cs="Arial"/>
                <w:color w:val="666666"/>
              </w:rPr>
              <w:t>Shift  |</w:t>
            </w:r>
            <w:proofErr w:type="gramEnd"/>
            <w:r>
              <w:rPr>
                <w:rFonts w:ascii="Arial" w:eastAsia="Arial" w:hAnsi="Arial" w:cs="Arial"/>
                <w:color w:val="666666"/>
              </w:rPr>
              <w:t xml:space="preserve">  Medina, OH 44256</w:t>
            </w:r>
          </w:p>
        </w:tc>
      </w:tr>
    </w:tbl>
    <w:p w14:paraId="6122F087" w14:textId="77777777" w:rsidR="004C1EDB" w:rsidRDefault="004C1EDB">
      <w:pPr>
        <w:spacing w:after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0"/>
        <w:gridCol w:w="230"/>
        <w:gridCol w:w="5120"/>
      </w:tblGrid>
      <w:tr w:rsidR="004C1EDB" w14:paraId="100C0C9B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14726029" w14:textId="77777777" w:rsidR="004C1EDB" w:rsidRDefault="00000000">
            <w:pPr>
              <w:pBdr>
                <w:bottom w:val="single" w:sz="6" w:space="0" w:color="1B4F8A"/>
              </w:pBdr>
              <w:spacing w:after="120"/>
            </w:pPr>
            <w:r>
              <w:rPr>
                <w:rFonts w:ascii="Arial" w:eastAsia="Arial" w:hAnsi="Arial" w:cs="Arial"/>
                <w:b/>
                <w:bCs/>
                <w:color w:val="1B4F8A"/>
                <w:sz w:val="22"/>
                <w:szCs w:val="22"/>
              </w:rPr>
              <w:t>ABOUT THIS ROLE</w:t>
            </w:r>
          </w:p>
          <w:p w14:paraId="02DFB4B4" w14:textId="77777777" w:rsidR="004C1EDB" w:rsidRDefault="00000000">
            <w:pPr>
              <w:spacing w:after="180"/>
            </w:pPr>
            <w:r>
              <w:rPr>
                <w:rFonts w:ascii="Arial" w:eastAsia="Arial" w:hAnsi="Arial" w:cs="Arial"/>
                <w:color w:val="333333"/>
              </w:rPr>
              <w:t>Erie Copper Works is seeking a motivated Machinist Apprentice to learn our craft under the guidance of our senior machinists. This apprenticeship is structured to prepare you for a full Manual Machinist role operating our G&amp;L Horizontal Boring Mill, Summit Lathe, Carlton Drill Press, and Bridgeport Vertical Milling Machines — the same equipment that has served the steel industry for decades.</w:t>
            </w:r>
          </w:p>
          <w:p w14:paraId="5B240C85" w14:textId="77777777" w:rsidR="004C1EDB" w:rsidRDefault="00000000">
            <w:pPr>
              <w:pBdr>
                <w:bottom w:val="single" w:sz="6" w:space="0" w:color="1B4F8A"/>
              </w:pBdr>
              <w:spacing w:after="120"/>
            </w:pPr>
            <w:r>
              <w:rPr>
                <w:rFonts w:ascii="Arial" w:eastAsia="Arial" w:hAnsi="Arial" w:cs="Arial"/>
                <w:b/>
                <w:bCs/>
                <w:color w:val="1B4F8A"/>
                <w:sz w:val="22"/>
                <w:szCs w:val="22"/>
              </w:rPr>
              <w:t>RESPONSIBILITIES</w:t>
            </w:r>
          </w:p>
          <w:p w14:paraId="11012DD4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Assist senior machinists in set-up and operation of manual machines</w:t>
            </w:r>
          </w:p>
          <w:p w14:paraId="7547CA85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 xml:space="preserve">Learn to produce and repair EAF components to </w:t>
            </w:r>
            <w:proofErr w:type="gramStart"/>
            <w:r>
              <w:rPr>
                <w:rFonts w:ascii="Arial" w:eastAsia="Arial" w:hAnsi="Arial" w:cs="Arial"/>
                <w:color w:val="333333"/>
              </w:rPr>
              <w:t>customer</w:t>
            </w:r>
            <w:proofErr w:type="gramEnd"/>
            <w:r>
              <w:rPr>
                <w:rFonts w:ascii="Arial" w:eastAsia="Arial" w:hAnsi="Arial" w:cs="Arial"/>
                <w:color w:val="333333"/>
              </w:rPr>
              <w:t xml:space="preserve"> drawing specifications</w:t>
            </w:r>
          </w:p>
          <w:p w14:paraId="5E314C79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Read and interpret engineering blueprints under supervision</w:t>
            </w:r>
          </w:p>
          <w:p w14:paraId="244F970C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Use precision measuring instruments including bore gauges and calipers</w:t>
            </w:r>
          </w:p>
          <w:p w14:paraId="1C628014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Perform routine machine maintenance and housekeeping</w:t>
            </w:r>
          </w:p>
          <w:p w14:paraId="09D83525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Document work completed and flag quality or safety concerns</w:t>
            </w:r>
          </w:p>
          <w:p w14:paraId="467B708F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Progress toward independent operation of all manual machines</w:t>
            </w:r>
          </w:p>
          <w:p w14:paraId="0899E68F" w14:textId="77777777" w:rsidR="004C1EDB" w:rsidRDefault="004C1EDB">
            <w:pPr>
              <w:spacing w:after="160"/>
            </w:pPr>
          </w:p>
          <w:p w14:paraId="132EAFCD" w14:textId="77777777" w:rsidR="004C1EDB" w:rsidRDefault="00000000">
            <w:pPr>
              <w:pBdr>
                <w:bottom w:val="single" w:sz="6" w:space="0" w:color="1B4F8A"/>
              </w:pBdr>
              <w:spacing w:after="120"/>
            </w:pPr>
            <w:r>
              <w:rPr>
                <w:rFonts w:ascii="Arial" w:eastAsia="Arial" w:hAnsi="Arial" w:cs="Arial"/>
                <w:b/>
                <w:bCs/>
                <w:color w:val="1B4F8A"/>
                <w:sz w:val="22"/>
                <w:szCs w:val="22"/>
              </w:rPr>
              <w:t>COMPENSATION</w:t>
            </w:r>
          </w:p>
          <w:p w14:paraId="011B19A1" w14:textId="4DC04AB6" w:rsidR="004C1EDB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333333"/>
                <w:sz w:val="22"/>
                <w:szCs w:val="22"/>
              </w:rPr>
              <w:t>$</w:t>
            </w:r>
            <w:r w:rsidR="00FB156B">
              <w:rPr>
                <w:rFonts w:ascii="Arial" w:eastAsia="Arial" w:hAnsi="Arial" w:cs="Arial"/>
                <w:b/>
                <w:bCs/>
                <w:color w:val="333333"/>
                <w:sz w:val="22"/>
                <w:szCs w:val="22"/>
              </w:rPr>
              <w:t>20</w:t>
            </w:r>
            <w:r>
              <w:rPr>
                <w:rFonts w:ascii="Arial" w:eastAsia="Arial" w:hAnsi="Arial" w:cs="Arial"/>
                <w:b/>
                <w:bCs/>
                <w:color w:val="333333"/>
                <w:sz w:val="22"/>
                <w:szCs w:val="22"/>
              </w:rPr>
              <w:t>.00 – $22.00 per hour</w:t>
            </w:r>
          </w:p>
          <w:p w14:paraId="07B2D3EA" w14:textId="77777777" w:rsidR="004C1EDB" w:rsidRDefault="00000000">
            <w:pPr>
              <w:spacing w:after="60"/>
            </w:pPr>
            <w:r>
              <w:rPr>
                <w:rFonts w:ascii="Arial" w:eastAsia="Arial" w:hAnsi="Arial" w:cs="Arial"/>
                <w:i/>
                <w:iCs/>
                <w:color w:val="666666"/>
              </w:rPr>
              <w:t>Pay increases are tied to skill milestones as you progress toward the full Manual Machinist rate of $25–$29/hr.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27861BE" w14:textId="77777777" w:rsidR="004C1EDB" w:rsidRDefault="004C1EDB"/>
        </w:tc>
        <w:tc>
          <w:tcPr>
            <w:tcW w:w="4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0F4AA209" w14:textId="77777777" w:rsidR="004C1EDB" w:rsidRDefault="00000000">
            <w:pPr>
              <w:pBdr>
                <w:bottom w:val="single" w:sz="6" w:space="0" w:color="1B4F8A"/>
              </w:pBdr>
              <w:spacing w:after="120"/>
            </w:pPr>
            <w:r>
              <w:rPr>
                <w:rFonts w:ascii="Arial" w:eastAsia="Arial" w:hAnsi="Arial" w:cs="Arial"/>
                <w:b/>
                <w:bCs/>
                <w:color w:val="1B4F8A"/>
                <w:sz w:val="22"/>
                <w:szCs w:val="22"/>
              </w:rPr>
              <w:t>REQUIREMENTS</w:t>
            </w:r>
          </w:p>
          <w:p w14:paraId="3D36F3A2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Machining certificate from an accredited trade school (required)</w:t>
            </w:r>
          </w:p>
          <w:p w14:paraId="002D68D2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Basic understanding of manual machining processes</w:t>
            </w:r>
          </w:p>
          <w:p w14:paraId="691AE108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Ability to read blueprints and technical drawings</w:t>
            </w:r>
          </w:p>
          <w:p w14:paraId="4737D835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Familiarity with precision measuring instruments</w:t>
            </w:r>
          </w:p>
          <w:p w14:paraId="446E4B7C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Basic math skills; ability to calculate tolerances and dimensions</w:t>
            </w:r>
          </w:p>
          <w:p w14:paraId="5652B2E8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Ability to lift 50 lbs. and stand for extended periods</w:t>
            </w:r>
          </w:p>
          <w:p w14:paraId="3DA64679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Valid driver's license with reliable transportation</w:t>
            </w:r>
          </w:p>
          <w:p w14:paraId="2EEA61C8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High school diploma or equivalent (preferred)</w:t>
            </w:r>
          </w:p>
          <w:p w14:paraId="70B5F69E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Knowledge of CNC machining is a plus</w:t>
            </w:r>
          </w:p>
          <w:p w14:paraId="0FC2F7BF" w14:textId="77777777" w:rsidR="004C1EDB" w:rsidRDefault="004C1EDB">
            <w:pPr>
              <w:spacing w:after="160"/>
            </w:pPr>
          </w:p>
          <w:p w14:paraId="45A7270A" w14:textId="77777777" w:rsidR="004C1EDB" w:rsidRDefault="00000000">
            <w:pPr>
              <w:pBdr>
                <w:bottom w:val="single" w:sz="6" w:space="0" w:color="1B4F8A"/>
              </w:pBdr>
              <w:spacing w:after="120"/>
            </w:pPr>
            <w:r>
              <w:rPr>
                <w:rFonts w:ascii="Arial" w:eastAsia="Arial" w:hAnsi="Arial" w:cs="Arial"/>
                <w:b/>
                <w:bCs/>
                <w:color w:val="1B4F8A"/>
                <w:sz w:val="22"/>
                <w:szCs w:val="22"/>
              </w:rPr>
              <w:t>BENEFITS</w:t>
            </w:r>
          </w:p>
          <w:p w14:paraId="38917D81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Monthly revenue-based performance bonus</w:t>
            </w:r>
          </w:p>
          <w:p w14:paraId="408893A8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401(k) with company matching</w:t>
            </w:r>
          </w:p>
          <w:p w14:paraId="52956D0C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Health, dental, and vision insurance</w:t>
            </w:r>
          </w:p>
          <w:p w14:paraId="4985371B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Company-paid life insurance</w:t>
            </w:r>
          </w:p>
          <w:p w14:paraId="169FE72B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Paid time off</w:t>
            </w:r>
          </w:p>
          <w:p w14:paraId="0F7426BA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Structured apprenticeship with a clear path to full Machinist</w:t>
            </w:r>
          </w:p>
          <w:p w14:paraId="75FE79B2" w14:textId="77777777" w:rsidR="004C1EDB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Hands-on mentorship from machinists with decades of experience</w:t>
            </w:r>
          </w:p>
          <w:p w14:paraId="3E8F907C" w14:textId="77777777" w:rsidR="004C1EDB" w:rsidRDefault="004C1EDB">
            <w:pPr>
              <w:spacing w:after="160"/>
            </w:pPr>
          </w:p>
          <w:tbl>
            <w:tblPr>
              <w:tblW w:w="49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80"/>
            </w:tblGrid>
            <w:tr w:rsidR="004C1EDB" w14:paraId="08888F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80" w:type="dxa"/>
                  <w:tcBorders>
                    <w:top w:val="single" w:sz="4" w:space="0" w:color="1B4F8A"/>
                    <w:left w:val="thick" w:sz="12" w:space="0" w:color="1B4F8A"/>
                    <w:bottom w:val="single" w:sz="4" w:space="0" w:color="1B4F8A"/>
                    <w:right w:val="single" w:sz="4" w:space="0" w:color="1B4F8A"/>
                  </w:tcBorders>
                  <w:shd w:val="clear" w:color="auto" w:fill="D6E4F0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p w14:paraId="24A6B167" w14:textId="77777777" w:rsidR="004C1EDB" w:rsidRDefault="00000000">
                  <w:pPr>
                    <w:spacing w:after="60"/>
                  </w:pPr>
                  <w:r>
                    <w:rPr>
                      <w:rFonts w:ascii="Arial" w:eastAsia="Arial" w:hAnsi="Arial" w:cs="Arial"/>
                      <w:b/>
                      <w:bCs/>
                      <w:color w:val="1B4F8A"/>
                    </w:rPr>
                    <w:t>CAREER PATH</w:t>
                  </w:r>
                </w:p>
                <w:p w14:paraId="29F0736B" w14:textId="2EDF13D4" w:rsidR="004C1EDB" w:rsidRPr="00FB156B" w:rsidRDefault="00000000">
                  <w:pPr>
                    <w:rPr>
                      <w:rFonts w:ascii="Arial" w:eastAsia="Arial" w:hAnsi="Arial" w:cs="Arial"/>
                      <w:color w:val="333333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333333"/>
                      <w:sz w:val="19"/>
                      <w:szCs w:val="19"/>
                    </w:rPr>
                    <w:t xml:space="preserve">This apprenticeship is designed to grow into our Manual Machinist position. Apprentices who demonstrate proficiency typically advance within 12–24 months, </w:t>
                  </w:r>
                  <w:r w:rsidR="00FB156B">
                    <w:rPr>
                      <w:rFonts w:ascii="Arial" w:eastAsia="Arial" w:hAnsi="Arial" w:cs="Arial"/>
                      <w:color w:val="333333"/>
                      <w:sz w:val="19"/>
                      <w:szCs w:val="19"/>
                    </w:rPr>
                    <w:t>gaining full access to senior-level pay and increased bonus eligibility.</w:t>
                  </w:r>
                </w:p>
              </w:tc>
            </w:tr>
          </w:tbl>
          <w:p w14:paraId="7A00E988" w14:textId="77777777" w:rsidR="004C1EDB" w:rsidRDefault="004C1EDB"/>
        </w:tc>
      </w:tr>
    </w:tbl>
    <w:p w14:paraId="394C5613" w14:textId="77777777" w:rsidR="004C1EDB" w:rsidRDefault="004C1EDB">
      <w:pPr>
        <w:spacing w:after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4C1EDB" w14:paraId="4446B6C2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F8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08EE07B" w14:textId="77777777" w:rsidR="004C1EDB" w:rsidRDefault="00000000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19"/>
                <w:szCs w:val="19"/>
              </w:rPr>
              <w:t xml:space="preserve">To apply, send your resume and trade school certificate to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D6E4F0"/>
                <w:sz w:val="19"/>
                <w:szCs w:val="19"/>
              </w:rPr>
              <w:t>careers@eriecopperworks.com</w:t>
            </w:r>
            <w:r>
              <w:rPr>
                <w:rFonts w:ascii="Arial" w:eastAsia="Arial" w:hAnsi="Arial" w:cs="Arial"/>
                <w:color w:val="FFFFFF"/>
                <w:sz w:val="19"/>
                <w:szCs w:val="19"/>
              </w:rPr>
              <w:t xml:space="preserve">  |</w:t>
            </w:r>
            <w:proofErr w:type="gramEnd"/>
            <w:r>
              <w:rPr>
                <w:rFonts w:ascii="Arial" w:eastAsia="Arial" w:hAnsi="Arial" w:cs="Arial"/>
                <w:color w:val="FFFFFF"/>
                <w:sz w:val="19"/>
                <w:szCs w:val="19"/>
              </w:rPr>
              <w:t xml:space="preserve">  Work Location: In Person — Medina, OH 44256</w:t>
            </w:r>
          </w:p>
        </w:tc>
      </w:tr>
    </w:tbl>
    <w:p w14:paraId="67DE15C7" w14:textId="77777777" w:rsidR="00E35E0A" w:rsidRDefault="00E35E0A"/>
    <w:sectPr w:rsidR="00E35E0A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4A1D"/>
    <w:multiLevelType w:val="hybridMultilevel"/>
    <w:tmpl w:val="0546C532"/>
    <w:lvl w:ilvl="0" w:tplc="9BE2DE06">
      <w:start w:val="1"/>
      <w:numFmt w:val="bullet"/>
      <w:lvlText w:val="●"/>
      <w:lvlJc w:val="left"/>
      <w:pPr>
        <w:ind w:left="720" w:hanging="360"/>
      </w:pPr>
    </w:lvl>
    <w:lvl w:ilvl="1" w:tplc="31E0E940">
      <w:start w:val="1"/>
      <w:numFmt w:val="bullet"/>
      <w:lvlText w:val="○"/>
      <w:lvlJc w:val="left"/>
      <w:pPr>
        <w:ind w:left="1440" w:hanging="360"/>
      </w:pPr>
    </w:lvl>
    <w:lvl w:ilvl="2" w:tplc="C5E43B74">
      <w:start w:val="1"/>
      <w:numFmt w:val="bullet"/>
      <w:lvlText w:val="■"/>
      <w:lvlJc w:val="left"/>
      <w:pPr>
        <w:ind w:left="2160" w:hanging="360"/>
      </w:pPr>
    </w:lvl>
    <w:lvl w:ilvl="3" w:tplc="2EDE7438">
      <w:start w:val="1"/>
      <w:numFmt w:val="bullet"/>
      <w:lvlText w:val="●"/>
      <w:lvlJc w:val="left"/>
      <w:pPr>
        <w:ind w:left="2880" w:hanging="360"/>
      </w:pPr>
    </w:lvl>
    <w:lvl w:ilvl="4" w:tplc="0900A0B2">
      <w:start w:val="1"/>
      <w:numFmt w:val="bullet"/>
      <w:lvlText w:val="○"/>
      <w:lvlJc w:val="left"/>
      <w:pPr>
        <w:ind w:left="3600" w:hanging="360"/>
      </w:pPr>
    </w:lvl>
    <w:lvl w:ilvl="5" w:tplc="73723FAA">
      <w:start w:val="1"/>
      <w:numFmt w:val="bullet"/>
      <w:lvlText w:val="■"/>
      <w:lvlJc w:val="left"/>
      <w:pPr>
        <w:ind w:left="4320" w:hanging="360"/>
      </w:pPr>
    </w:lvl>
    <w:lvl w:ilvl="6" w:tplc="EE46B20A">
      <w:start w:val="1"/>
      <w:numFmt w:val="bullet"/>
      <w:lvlText w:val="●"/>
      <w:lvlJc w:val="left"/>
      <w:pPr>
        <w:ind w:left="5040" w:hanging="360"/>
      </w:pPr>
    </w:lvl>
    <w:lvl w:ilvl="7" w:tplc="AFF6F294">
      <w:start w:val="1"/>
      <w:numFmt w:val="bullet"/>
      <w:lvlText w:val="●"/>
      <w:lvlJc w:val="left"/>
      <w:pPr>
        <w:ind w:left="5760" w:hanging="360"/>
      </w:pPr>
    </w:lvl>
    <w:lvl w:ilvl="8" w:tplc="CCCEB61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5831A5B"/>
    <w:multiLevelType w:val="hybridMultilevel"/>
    <w:tmpl w:val="A940925C"/>
    <w:lvl w:ilvl="0" w:tplc="67689658">
      <w:start w:val="1"/>
      <w:numFmt w:val="bullet"/>
      <w:lvlText w:val="•"/>
      <w:lvlJc w:val="left"/>
      <w:pPr>
        <w:spacing w:after="40"/>
        <w:ind w:left="440" w:hanging="220"/>
      </w:pPr>
    </w:lvl>
    <w:lvl w:ilvl="1" w:tplc="48289062">
      <w:numFmt w:val="decimal"/>
      <w:lvlText w:val=""/>
      <w:lvlJc w:val="left"/>
    </w:lvl>
    <w:lvl w:ilvl="2" w:tplc="638EA1D2">
      <w:numFmt w:val="decimal"/>
      <w:lvlText w:val=""/>
      <w:lvlJc w:val="left"/>
    </w:lvl>
    <w:lvl w:ilvl="3" w:tplc="936AC850">
      <w:numFmt w:val="decimal"/>
      <w:lvlText w:val=""/>
      <w:lvlJc w:val="left"/>
    </w:lvl>
    <w:lvl w:ilvl="4" w:tplc="5F780344">
      <w:numFmt w:val="decimal"/>
      <w:lvlText w:val=""/>
      <w:lvlJc w:val="left"/>
    </w:lvl>
    <w:lvl w:ilvl="5" w:tplc="90300D08">
      <w:numFmt w:val="decimal"/>
      <w:lvlText w:val=""/>
      <w:lvlJc w:val="left"/>
    </w:lvl>
    <w:lvl w:ilvl="6" w:tplc="38D818D8">
      <w:numFmt w:val="decimal"/>
      <w:lvlText w:val=""/>
      <w:lvlJc w:val="left"/>
    </w:lvl>
    <w:lvl w:ilvl="7" w:tplc="9BC8B690">
      <w:numFmt w:val="decimal"/>
      <w:lvlText w:val=""/>
      <w:lvlJc w:val="left"/>
    </w:lvl>
    <w:lvl w:ilvl="8" w:tplc="1F8803A0">
      <w:numFmt w:val="decimal"/>
      <w:lvlText w:val=""/>
      <w:lvlJc w:val="left"/>
    </w:lvl>
  </w:abstractNum>
  <w:num w:numId="1" w16cid:durableId="1020396405">
    <w:abstractNumId w:val="0"/>
    <w:lvlOverride w:ilvl="0">
      <w:startOverride w:val="1"/>
    </w:lvlOverride>
  </w:num>
  <w:num w:numId="2" w16cid:durableId="47133528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EDB"/>
    <w:rsid w:val="00295388"/>
    <w:rsid w:val="004C1EDB"/>
    <w:rsid w:val="00E35E0A"/>
    <w:rsid w:val="00FB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20949"/>
  <w15:docId w15:val="{B3E54719-3456-492A-9FF1-7057F7D4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1953</Characters>
  <Application>Microsoft Office Word</Application>
  <DocSecurity>0</DocSecurity>
  <Lines>63</Lines>
  <Paragraphs>55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Scott Margelowsky</cp:lastModifiedBy>
  <cp:revision>2</cp:revision>
  <dcterms:created xsi:type="dcterms:W3CDTF">2026-06-09T13:14:00Z</dcterms:created>
  <dcterms:modified xsi:type="dcterms:W3CDTF">2026-06-09T13:27:00Z</dcterms:modified>
</cp:coreProperties>
</file>